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8C28F3" w:rsidRPr="00BA0CD8" w:rsidRDefault="00156B50" w:rsidP="00830252">
      <w:pPr>
        <w:ind w:firstLineChars="200" w:firstLine="422"/>
        <w:rPr>
          <w:rFonts w:ascii="Microsoft YaHei" w:eastAsia="Microsoft YaHei" w:hAnsi="Microsoft YaHei"/>
        </w:rPr>
      </w:pPr>
      <w:r w:rsidRPr="00887C86"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0</wp:posOffset>
                </wp:positionV>
                <wp:extent cx="5668645" cy="123825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66864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188"/>
                              <w:gridCol w:w="3173"/>
                              <w:gridCol w:w="2407"/>
                              <w:gridCol w:w="2159"/>
                            </w:tblGrid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lang w:val="sv-SE"/>
                                    </w:rPr>
                                    <w:t>班级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13</w:t>
                                  </w:r>
                                  <w:r>
                                    <w:t>HT-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教室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Klassrum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FD566C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B216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160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老师</w:t>
                                  </w: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 </w:t>
                                  </w:r>
                                </w:p>
                                <w:p w:rsidR="00B9173D" w:rsidRPr="00071C31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Lärare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秦海燕</w:t>
                                  </w:r>
                                  <w:r w:rsidR="00FD566C">
                                    <w:rPr>
                                      <w:rFonts w:hint="eastAsia"/>
                                    </w:rPr>
                                    <w:t>代课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电话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Mobil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18" w:space="0" w:color="9BBB59"/>
                                    <w:right w:val="single" w:sz="8" w:space="0" w:color="9BBB59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0760885346</w:t>
                                  </w:r>
                                </w:p>
                              </w:tc>
                            </w:tr>
                            <w:tr w:rsidR="00B9173D">
                              <w:trPr>
                                <w:trHeight w:val="25"/>
                              </w:trPr>
                              <w:tc>
                                <w:tcPr>
                                  <w:tcW w:w="1188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邮箱地址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E-mail</w:t>
                                  </w:r>
                                </w:p>
                              </w:tc>
                              <w:tc>
                                <w:tcPr>
                                  <w:tcW w:w="3173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Haiyan.eriksson@gmail.com</w:t>
                                  </w:r>
                                </w:p>
                              </w:tc>
                              <w:tc>
                                <w:tcPr>
                                  <w:tcW w:w="2407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>上课日期</w:t>
                                  </w:r>
                                </w:p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rPr>
                                      <w:rFonts w:ascii="Cambria" w:hAnsi="Cambria"/>
                                      <w:b/>
                                      <w:bCs/>
                                      <w:color w:val="000000"/>
                                      <w:sz w:val="24"/>
                                      <w:szCs w:val="24"/>
                                      <w:lang w:val="sv-SE"/>
                                    </w:rPr>
                                    <w:t xml:space="preserve">Datum </w:t>
                                  </w:r>
                                </w:p>
                              </w:tc>
                              <w:tc>
                                <w:tcPr>
                                  <w:tcW w:w="2159" w:type="dxa"/>
                                  <w:tcBorders>
                                    <w:top w:val="single" w:sz="8" w:space="0" w:color="9BBB59"/>
                                    <w:left w:val="single" w:sz="8" w:space="0" w:color="9BBB59"/>
                                    <w:bottom w:val="single" w:sz="8" w:space="0" w:color="9BBB59"/>
                                    <w:right w:val="single" w:sz="8" w:space="0" w:color="9BBB59"/>
                                  </w:tcBorders>
                                  <w:shd w:val="clear" w:color="auto" w:fill="E6EED5"/>
                                  <w:vAlign w:val="center"/>
                                </w:tcPr>
                                <w:p w:rsidR="00B9173D" w:rsidRDefault="00B9173D">
                                  <w:pPr>
                                    <w:pStyle w:val="NoSpacing1"/>
                                    <w:jc w:val="left"/>
                                  </w:pPr>
                                  <w:r>
                                    <w:t>201</w:t>
                                  </w:r>
                                  <w:r w:rsidR="002C77D0">
                                    <w:t>9</w:t>
                                  </w:r>
                                  <w:r>
                                    <w:t>-</w:t>
                                  </w:r>
                                  <w:r w:rsidR="002C77D0">
                                    <w:t>08</w:t>
                                  </w:r>
                                  <w:r>
                                    <w:t>-</w:t>
                                  </w:r>
                                  <w:r w:rsidR="002C77D0">
                                    <w:t>17</w:t>
                                  </w:r>
                                </w:p>
                              </w:tc>
                            </w:tr>
                          </w:tbl>
                          <w:p w:rsidR="00B9173D" w:rsidRDefault="00B9173D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46.35pt;height:97.5pt;z-index:2516577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1dpwbwIAAOkEAAAOAAAAZHJzL2Uyb0RvYy54bWysVNtu2zAMfR+wfxD0nvoyJ42NOsXSLMOA&#10;7gK0+wBFkmNhsqRJSuyu2L+Pkuu03QUYhvnBpiTyiOQ59MXl0El05NYJrWqcnaUYcUU1E2pf48+3&#10;29kSI+eJYkRqxWt8xx2+XL18cdGbiue61ZJxiwBEuao3NW69N1WSONryjrgzbbiCw0bbjnhY2n3C&#10;LOkBvZNJnqaLpNeWGaspdw52N+MhXkX8puHUf2waxz2SNYbcfHzb+N6Fd7K6INXeEtMK+pAG+Ycs&#10;OiIUXHqC2hBP0MGKX6A6Qa12uvFnVHeJbhpBeawBqsnSn6q5aYnhsRZojjOnNrn/B0s/HD9ZJFiN&#10;C4wU6YCiWz54tNYDykN3euMqcLox4OYH2AaWY6XOXGv6xYFL8sRnDHDBe9e/1wzwyMHrGDE0tgs9&#10;gqoRwAAddycKwp0UNueLxXJRzDGicJblr5b5PJKUkGoKN9b5t1x3KBg1tsBxhCfHa+dDOqSaXMJt&#10;TkvBtkLKuLD73ZW06EhAD9v4hCIh5JmbVMFZ6RA2Ho87kCXcEc5CvpHf+zLLi3Sdl7PtYnk+K7bF&#10;fFaep8tZmpXrcpEWZbHZfg8JZkXVCsa4uhaKT1rLir/j8kH1o0qi2lBf43Kez0cy/lhkGp/fFdkJ&#10;D6MnRVfj5cmJVC0n7I1iUDapPBFytJPn6ceWQQ+mb+xK1EGgfhSBH3YDoARx7DS7A0VYDXwB7fC/&#10;AKPV9htGPcxejd3XA7EcI/lOgbjDoE6GnYzdZBBFIbTGHqPRvPLjQB+MFfsWkEeBKv0alNeIqInH&#10;LCDlsIB5isk/zH4Y2Kfr6PX4h1r9AAAA//8DAFBLAwQUAAYACAAAACEA/d3H1NsAAAAFAQAADwAA&#10;AGRycy9kb3ducmV2LnhtbEyPwWrDMBBE74X+g9hCb43s0DaxYzmUQgn0EurkAxRrY5lYK2PJsfP3&#10;3fbSXgaWGWbeFtvZdeKKQ2g9KUgXCQik2puWGgXHw8fTGkSImozuPKGCGwbYlvd3hc6Nn+gLr1Vs&#10;BJdQyLUCG2OfSxlqi06Hhe+R2Dv7wenI59BIM+iJy10nl0nyKp1uiRes7vHdYn2pRqegXVH6OVbP&#10;s0yn7HjY293+Nu6UenyY3zYgIs7xLww/+IwOJTOd/EgmiE4BPxJ/lb11tlyBOHEoe0lAloX8T19+&#10;AwAA//8DAFBLAQItABQABgAIAAAAIQC2gziS/gAAAOEBAAATAAAAAAAAAAAAAAAAAAAAAABbQ29u&#10;dGVudF9UeXBlc10ueG1sUEsBAi0AFAAGAAgAAAAhADj9If/WAAAAlAEAAAsAAAAAAAAAAAAAAAAA&#10;LwEAAF9yZWxzLy5yZWxzUEsBAi0AFAAGAAgAAAAhAGHV2nBvAgAA6QQAAA4AAAAAAAAAAAAAAAAA&#10;LgIAAGRycy9lMm9Eb2MueG1sUEsBAi0AFAAGAAgAAAAhAP3dx9TbAAAABQEAAA8AAAAAAAAAAAAA&#10;AAAAyQQAAGRycy9kb3ducmV2LnhtbFBLBQYAAAAABAAEAPMAAADRBQAAAAA=&#10;" stroked="f">
                <v:path arrowok="t"/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188"/>
                        <w:gridCol w:w="3173"/>
                        <w:gridCol w:w="2407"/>
                        <w:gridCol w:w="2159"/>
                      </w:tblGrid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lang w:val="sv-SE"/>
                              </w:rPr>
                              <w:t>班级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13</w:t>
                            </w:r>
                            <w:r>
                              <w:t>HT-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教室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Klassrum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FD566C">
                            <w:pPr>
                              <w:pStyle w:val="NoSpacing1"/>
                              <w:jc w:val="left"/>
                            </w:pPr>
                            <w:r>
                              <w:t>B216</w:t>
                            </w:r>
                          </w:p>
                        </w:tc>
                      </w:tr>
                      <w:tr w:rsidR="00B9173D">
                        <w:trPr>
                          <w:trHeight w:val="160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老师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 </w:t>
                            </w:r>
                          </w:p>
                          <w:p w:rsidR="00B9173D" w:rsidRPr="00071C31" w:rsidRDefault="00B9173D">
                            <w:pPr>
                              <w:pStyle w:val="NoSpacing1"/>
                              <w:jc w:val="left"/>
                              <w:rPr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Lärare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秦海燕</w:t>
                            </w:r>
                            <w:r w:rsidR="00FD566C">
                              <w:rPr>
                                <w:rFonts w:hint="eastAsia"/>
                              </w:rPr>
                              <w:t>代课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电话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Mobil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18" w:space="0" w:color="9BBB59"/>
                              <w:right w:val="single" w:sz="8" w:space="0" w:color="9BBB59"/>
                            </w:tcBorders>
                            <w:shd w:val="clear" w:color="auto" w:fill="auto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0760885346</w:t>
                            </w:r>
                          </w:p>
                        </w:tc>
                      </w:tr>
                      <w:tr w:rsidR="00B9173D">
                        <w:trPr>
                          <w:trHeight w:val="25"/>
                        </w:trPr>
                        <w:tc>
                          <w:tcPr>
                            <w:tcW w:w="1188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邮箱地址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E-mail</w:t>
                            </w:r>
                          </w:p>
                        </w:tc>
                        <w:tc>
                          <w:tcPr>
                            <w:tcW w:w="3173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Haiyan.eriksson@gmail.com</w:t>
                            </w:r>
                          </w:p>
                        </w:tc>
                        <w:tc>
                          <w:tcPr>
                            <w:tcW w:w="2407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>上课日期</w:t>
                            </w:r>
                          </w:p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val="sv-SE"/>
                              </w:rPr>
                              <w:t xml:space="preserve">Datum </w:t>
                            </w:r>
                          </w:p>
                        </w:tc>
                        <w:tc>
                          <w:tcPr>
                            <w:tcW w:w="2159" w:type="dxa"/>
                            <w:tcBorders>
                              <w:top w:val="single" w:sz="8" w:space="0" w:color="9BBB59"/>
                              <w:left w:val="single" w:sz="8" w:space="0" w:color="9BBB59"/>
                              <w:bottom w:val="single" w:sz="8" w:space="0" w:color="9BBB59"/>
                              <w:right w:val="single" w:sz="8" w:space="0" w:color="9BBB59"/>
                            </w:tcBorders>
                            <w:shd w:val="clear" w:color="auto" w:fill="E6EED5"/>
                            <w:vAlign w:val="center"/>
                          </w:tcPr>
                          <w:p w:rsidR="00B9173D" w:rsidRDefault="00B9173D">
                            <w:pPr>
                              <w:pStyle w:val="NoSpacing1"/>
                              <w:jc w:val="left"/>
                            </w:pPr>
                            <w:r>
                              <w:t>201</w:t>
                            </w:r>
                            <w:r w:rsidR="002C77D0">
                              <w:t>9</w:t>
                            </w:r>
                            <w:r>
                              <w:t>-</w:t>
                            </w:r>
                            <w:r w:rsidR="002C77D0">
                              <w:t>08</w:t>
                            </w:r>
                            <w:r>
                              <w:t>-</w:t>
                            </w:r>
                            <w:r w:rsidR="002C77D0">
                              <w:t>17</w:t>
                            </w:r>
                          </w:p>
                        </w:tc>
                      </w:tr>
                    </w:tbl>
                    <w:p w:rsidR="00B9173D" w:rsidRDefault="00B9173D">
                      <w: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8C28F3" w:rsidRPr="00887C86">
        <w:rPr>
          <w:rFonts w:ascii="Microsoft YaHei" w:eastAsia="Microsoft YaHei" w:hAnsi="Microsoft YaHei" w:hint="eastAsia"/>
          <w:b/>
        </w:rPr>
        <w:t>教学目标(</w:t>
      </w:r>
      <w:r w:rsidR="008C28F3" w:rsidRPr="00887C86">
        <w:rPr>
          <w:rFonts w:ascii="Microsoft YaHei" w:eastAsia="Microsoft YaHei" w:hAnsi="Microsoft YaHei"/>
          <w:b/>
          <w:lang w:val="sv-SE"/>
        </w:rPr>
        <w:t>Mål</w:t>
      </w:r>
      <w:r w:rsidR="008C28F3" w:rsidRPr="00887C86">
        <w:rPr>
          <w:rFonts w:ascii="Microsoft YaHei" w:eastAsia="Microsoft YaHei" w:hAnsi="Microsoft YaHei" w:hint="eastAsia"/>
          <w:b/>
        </w:rPr>
        <w:t>)</w:t>
      </w:r>
      <w:r w:rsidR="008C28F3" w:rsidRPr="00887C86">
        <w:rPr>
          <w:rFonts w:ascii="Microsoft YaHei" w:eastAsia="Microsoft YaHei" w:hAnsi="Microsoft YaHei"/>
          <w:b/>
        </w:rPr>
        <w:t>:</w:t>
      </w:r>
      <w:r w:rsidR="002E71D0">
        <w:rPr>
          <w:rFonts w:ascii="Microsoft YaHei" w:eastAsia="Microsoft YaHei" w:hAnsi="Microsoft YaHei" w:hint="eastAsia"/>
          <w:b/>
        </w:rPr>
        <w:t>引入中国地理概念学生对中国地理的学习兴趣，</w:t>
      </w:r>
      <w:r w:rsidR="002E71D0">
        <w:rPr>
          <w:rFonts w:ascii="Microsoft YaHei" w:eastAsia="Microsoft YaHei" w:hAnsi="Microsoft YaHei"/>
          <w:b/>
        </w:rPr>
        <w:t xml:space="preserve"> </w:t>
      </w:r>
      <w:r w:rsidR="008C28F3" w:rsidRPr="00887C86">
        <w:rPr>
          <w:rFonts w:ascii="Microsoft YaHei" w:eastAsia="Microsoft YaHei" w:hAnsi="Microsoft YaHei" w:hint="eastAsia"/>
          <w:b/>
        </w:rPr>
        <w:t>第</w:t>
      </w:r>
      <w:r w:rsidR="002E71D0">
        <w:rPr>
          <w:rFonts w:ascii="Microsoft YaHei" w:eastAsia="Microsoft YaHei" w:hAnsi="Microsoft YaHei" w:hint="eastAsia"/>
          <w:b/>
        </w:rPr>
        <w:t>1</w:t>
      </w:r>
      <w:r w:rsidR="008C28F3" w:rsidRPr="00887C86">
        <w:rPr>
          <w:rFonts w:ascii="Microsoft YaHei" w:eastAsia="Microsoft YaHei" w:hAnsi="Microsoft YaHei" w:hint="eastAsia"/>
          <w:b/>
        </w:rPr>
        <w:t>课《</w:t>
      </w:r>
      <w:r w:rsidR="002E71D0">
        <w:rPr>
          <w:rFonts w:ascii="Microsoft YaHei" w:eastAsia="Microsoft YaHei" w:hAnsi="Microsoft YaHei" w:hint="eastAsia"/>
          <w:b/>
        </w:rPr>
        <w:t>亚洲最大的国家</w:t>
      </w:r>
      <w:r w:rsidR="00830252">
        <w:rPr>
          <w:rFonts w:ascii="Microsoft YaHei" w:eastAsia="Microsoft YaHei" w:hAnsi="Microsoft YaHei" w:hint="eastAsia"/>
        </w:rPr>
        <w:t>》</w:t>
      </w:r>
      <w:r w:rsidR="00830252" w:rsidRPr="00830252">
        <w:rPr>
          <w:rFonts w:ascii="Microsoft YaHei" w:eastAsia="Microsoft YaHei" w:hAnsi="Microsoft YaHei" w:hint="eastAsia"/>
          <w:b/>
        </w:rPr>
        <w:t>学习</w:t>
      </w:r>
    </w:p>
    <w:p w:rsidR="008C28F3" w:rsidRPr="00887C86" w:rsidRDefault="008C28F3" w:rsidP="008C28F3">
      <w:pPr>
        <w:pStyle w:val="Brdtext"/>
        <w:spacing w:before="38" w:line="363" w:lineRule="exact"/>
        <w:ind w:left="341"/>
        <w:rPr>
          <w:rFonts w:ascii="Microsoft YaHei" w:eastAsia="Microsoft YaHei" w:hAnsi="Microsoft YaHei"/>
          <w:b/>
        </w:rPr>
      </w:pPr>
      <w:r w:rsidRPr="00887C86">
        <w:rPr>
          <w:rFonts w:ascii="Microsoft YaHei" w:eastAsia="Microsoft YaHei" w:hAnsi="Microsoft YaHei"/>
          <w:b/>
        </w:rPr>
        <w:t>教学重点(</w:t>
      </w:r>
      <w:proofErr w:type="spellStart"/>
      <w:r w:rsidRPr="00887C86">
        <w:rPr>
          <w:rFonts w:ascii="Microsoft YaHei" w:eastAsia="Microsoft YaHei" w:hAnsi="Microsoft YaHei"/>
          <w:b/>
        </w:rPr>
        <w:t>Tyngdpunkt</w:t>
      </w:r>
      <w:proofErr w:type="spellEnd"/>
      <w:r w:rsidRPr="00887C86">
        <w:rPr>
          <w:rFonts w:ascii="Microsoft YaHei" w:eastAsia="Microsoft YaHei" w:hAnsi="Microsoft YaHei"/>
          <w:b/>
        </w:rPr>
        <w:t xml:space="preserve">): </w:t>
      </w:r>
      <w:r w:rsidR="00F14782">
        <w:rPr>
          <w:rFonts w:ascii="Microsoft YaHei" w:eastAsia="Microsoft YaHei" w:hAnsi="Microsoft YaHei" w:hint="eastAsia"/>
          <w:b/>
        </w:rPr>
        <w:t>生字词、课文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rFonts w:ascii="Microsoft YaHei" w:eastAsia="Microsoft YaHei" w:hAnsi="Microsoft YaHei" w:cs="Microsoft YaHei"/>
          <w:b/>
        </w:rPr>
      </w:pPr>
      <w:r w:rsidRPr="00887C86">
        <w:rPr>
          <w:rFonts w:ascii="Microsoft YaHei" w:eastAsia="Microsoft YaHei" w:hAnsi="Microsoft YaHei" w:cs="Microsoft YaHei" w:hint="eastAsia"/>
          <w:b/>
        </w:rPr>
        <w:t>教学辅助(</w:t>
      </w:r>
      <w:r w:rsidRPr="00887C86">
        <w:rPr>
          <w:rFonts w:ascii="Microsoft YaHei" w:eastAsia="Microsoft YaHei" w:hAnsi="Microsoft YaHei" w:cs="Microsoft YaHei"/>
          <w:b/>
        </w:rPr>
        <w:t>Material):</w:t>
      </w:r>
      <w:r w:rsidR="000150D8" w:rsidRPr="00887C86">
        <w:rPr>
          <w:rFonts w:ascii="Microsoft YaHei" w:eastAsia="Microsoft YaHei" w:hAnsi="Microsoft YaHei" w:cs="Microsoft YaHei"/>
          <w:b/>
        </w:rPr>
        <w:t xml:space="preserve"> </w:t>
      </w:r>
      <w:r w:rsidR="002E71D0">
        <w:rPr>
          <w:rFonts w:ascii="Microsoft YaHei" w:eastAsia="Microsoft YaHei" w:hAnsi="Microsoft YaHei" w:cs="Microsoft YaHei" w:hint="eastAsia"/>
          <w:b/>
        </w:rPr>
        <w:t>地图、</w:t>
      </w:r>
      <w:r w:rsidR="000150D8" w:rsidRPr="00887C86">
        <w:rPr>
          <w:rFonts w:ascii="Microsoft YaHei" w:eastAsia="Microsoft YaHei" w:hAnsi="Microsoft YaHei" w:cs="Microsoft YaHei" w:hint="eastAsia"/>
          <w:b/>
        </w:rPr>
        <w:t>课本、</w:t>
      </w:r>
      <w:r w:rsidR="0026055B" w:rsidRPr="00887C86">
        <w:rPr>
          <w:rFonts w:ascii="Microsoft YaHei" w:eastAsia="Microsoft YaHei" w:hAnsi="Microsoft YaHei" w:cs="Microsoft YaHei"/>
          <w:b/>
        </w:rPr>
        <w:t>PPT</w:t>
      </w:r>
      <w:r w:rsidR="0026055B">
        <w:rPr>
          <w:rFonts w:ascii="Microsoft YaHei" w:eastAsia="Microsoft YaHei" w:hAnsi="Microsoft YaHei" w:cs="Microsoft YaHei" w:hint="eastAsia"/>
          <w:b/>
        </w:rPr>
        <w:t>课件、</w:t>
      </w:r>
      <w:r w:rsidR="000150D8" w:rsidRPr="00887C86">
        <w:rPr>
          <w:rFonts w:ascii="Microsoft YaHei" w:eastAsia="Microsoft YaHei" w:hAnsi="Microsoft YaHei" w:cs="Microsoft YaHei" w:hint="eastAsia"/>
          <w:b/>
        </w:rPr>
        <w:t>练习册、</w:t>
      </w:r>
    </w:p>
    <w:p w:rsidR="008C28F3" w:rsidRPr="00887C86" w:rsidRDefault="008C28F3" w:rsidP="008C28F3">
      <w:pPr>
        <w:pStyle w:val="Brdtext"/>
        <w:spacing w:line="332" w:lineRule="exact"/>
        <w:ind w:left="341"/>
        <w:rPr>
          <w:b/>
        </w:rPr>
      </w:pPr>
      <w:r w:rsidRPr="00887C86">
        <w:rPr>
          <w:rFonts w:ascii="Microsoft YaHei" w:eastAsia="Microsoft YaHei" w:hAnsi="Microsoft YaHei" w:cs="Microsoft YaHei" w:hint="eastAsia"/>
          <w:b/>
        </w:rPr>
        <w:t>课时安排</w:t>
      </w:r>
      <w:r w:rsidRPr="00887C86">
        <w:rPr>
          <w:rFonts w:ascii="Microsoft YaHei" w:eastAsia="Microsoft YaHei" w:hAnsi="Microsoft YaHei" w:cs="Microsoft YaHei"/>
          <w:b/>
        </w:rPr>
        <w:t>(</w:t>
      </w:r>
      <w:proofErr w:type="spellStart"/>
      <w:r w:rsidRPr="00887C86">
        <w:rPr>
          <w:rFonts w:ascii="Microsoft YaHei" w:eastAsia="Microsoft YaHei" w:hAnsi="Microsoft YaHei" w:cs="Microsoft YaHei"/>
          <w:b/>
        </w:rPr>
        <w:t>Tidsplanering</w:t>
      </w:r>
      <w:proofErr w:type="spellEnd"/>
      <w:r w:rsidRPr="00887C86">
        <w:rPr>
          <w:rFonts w:ascii="Microsoft YaHei" w:eastAsia="Microsoft YaHei" w:hAnsi="Microsoft YaHei" w:cs="Microsoft YaHei"/>
          <w:b/>
        </w:rPr>
        <w:t>)</w:t>
      </w:r>
      <w:r w:rsidRPr="00887C86">
        <w:rPr>
          <w:rFonts w:ascii="Microsoft YaHei" w:eastAsia="Microsoft YaHei" w:hAnsi="Microsoft YaHei" w:cs="Microsoft YaHei" w:hint="eastAsia"/>
          <w:b/>
        </w:rPr>
        <w:t>:</w:t>
      </w:r>
      <w:r w:rsidRPr="00887C86">
        <w:rPr>
          <w:b/>
        </w:rPr>
        <w:t xml:space="preserve"> 3</w:t>
      </w:r>
    </w:p>
    <w:p w:rsidR="008C28F3" w:rsidRDefault="008C28F3" w:rsidP="008C28F3">
      <w:pPr>
        <w:pStyle w:val="Brdtext"/>
        <w:spacing w:line="245" w:lineRule="exact"/>
      </w:pPr>
    </w:p>
    <w:p w:rsidR="008C28F3" w:rsidRPr="007F44FC" w:rsidRDefault="008C28F3" w:rsidP="008C28F3">
      <w:pPr>
        <w:pStyle w:val="Brdtext"/>
        <w:spacing w:line="245" w:lineRule="exact"/>
        <w:rPr>
          <w:b/>
        </w:rPr>
      </w:pPr>
      <w:r w:rsidRPr="007F44FC">
        <w:rPr>
          <w:rFonts w:ascii="Microsoft YaHei" w:eastAsia="Microsoft YaHei" w:hAnsi="Microsoft YaHei"/>
          <w:b/>
        </w:rPr>
        <w:t>上</w:t>
      </w:r>
      <w:r w:rsidRPr="007F44FC">
        <w:rPr>
          <w:rFonts w:ascii="Microsoft YaHei" w:eastAsia="Microsoft YaHei" w:hAnsi="Microsoft YaHei" w:cs="Microsoft YaHei" w:hint="eastAsia"/>
          <w:b/>
        </w:rPr>
        <w:t>课</w:t>
      </w:r>
      <w:r w:rsidRPr="007F44FC">
        <w:rPr>
          <w:rFonts w:ascii="Microsoft YaHei" w:eastAsia="Microsoft YaHei" w:hAnsi="Microsoft YaHei"/>
          <w:b/>
        </w:rPr>
        <w:t xml:space="preserve">内容 </w:t>
      </w:r>
      <w:proofErr w:type="spellStart"/>
      <w:r w:rsidRPr="007F44FC">
        <w:rPr>
          <w:rFonts w:ascii="Microsoft YaHei" w:eastAsia="Microsoft YaHei" w:hAnsi="Microsoft YaHei"/>
          <w:b/>
        </w:rPr>
        <w:t>Lektionsinnehåll</w:t>
      </w:r>
      <w:proofErr w:type="spellEnd"/>
    </w:p>
    <w:p w:rsidR="008C28F3" w:rsidRDefault="008C28F3" w:rsidP="008C28F3">
      <w:pPr>
        <w:pStyle w:val="Brdtext"/>
        <w:spacing w:before="99" w:line="386" w:lineRule="exact"/>
        <w:rPr>
          <w:rFonts w:ascii="Microsoft YaHei" w:eastAsia="Microsoft YaHei" w:hAnsi="Microsoft YaHei"/>
          <w:b/>
          <w:sz w:val="22"/>
        </w:rPr>
      </w:pPr>
      <w:r w:rsidRPr="007F44FC">
        <w:rPr>
          <w:rFonts w:ascii="SimSun" w:hAnsi="SimSun"/>
          <w:b/>
        </w:rPr>
        <w:t>第一</w:t>
      </w:r>
      <w:r w:rsidRPr="007F44FC">
        <w:rPr>
          <w:rFonts w:ascii="SimSun" w:hAnsi="SimSun" w:cs="Microsoft YaHei" w:hint="eastAsia"/>
          <w:b/>
        </w:rPr>
        <w:t>课时</w:t>
      </w:r>
      <w:r w:rsidRPr="007F44FC">
        <w:rPr>
          <w:rFonts w:ascii="SimSun" w:hAnsi="SimSun"/>
          <w:b/>
        </w:rPr>
        <w:t>：</w:t>
      </w:r>
      <w:r w:rsidRPr="007F44FC">
        <w:rPr>
          <w:rFonts w:ascii="Microsoft YaHei" w:eastAsia="Microsoft YaHei" w:hAnsi="Microsoft YaHei"/>
          <w:b/>
          <w:sz w:val="22"/>
        </w:rPr>
        <w:t>9:30 - 10:15</w:t>
      </w:r>
    </w:p>
    <w:p w:rsidR="00696F05" w:rsidRDefault="00696F05" w:rsidP="00B6337B">
      <w:pPr>
        <w:pStyle w:val="Brdtext"/>
        <w:spacing w:before="99" w:after="0" w:line="386" w:lineRule="exact"/>
        <w:ind w:leftChars="-50" w:left="-105" w:rightChars="-50" w:right="-105"/>
        <w:rPr>
          <w:rFonts w:ascii="Microsoft YaHei" w:eastAsia="Microsoft YaHei" w:hAnsi="Microsoft YaHei"/>
          <w:bCs/>
          <w:sz w:val="22"/>
        </w:rPr>
      </w:pPr>
      <w:r w:rsidRPr="00696F05">
        <w:rPr>
          <w:rFonts w:ascii="Microsoft YaHei" w:eastAsia="Microsoft YaHei" w:hAnsi="Microsoft YaHei" w:hint="eastAsia"/>
          <w:bCs/>
          <w:sz w:val="22"/>
        </w:rPr>
        <w:t>1</w:t>
      </w:r>
      <w:r>
        <w:rPr>
          <w:rFonts w:ascii="Microsoft YaHei" w:eastAsia="Microsoft YaHei" w:hAnsi="Microsoft YaHei" w:hint="eastAsia"/>
          <w:bCs/>
          <w:sz w:val="22"/>
        </w:rPr>
        <w:t>、暑假总结、收暑假作业、新学期</w:t>
      </w:r>
      <w:r w:rsidR="002F3495">
        <w:rPr>
          <w:rFonts w:ascii="Microsoft YaHei" w:eastAsia="Microsoft YaHei" w:hAnsi="Microsoft YaHei" w:hint="eastAsia"/>
          <w:bCs/>
          <w:sz w:val="22"/>
        </w:rPr>
        <w:t>展望</w:t>
      </w:r>
      <w:r>
        <w:rPr>
          <w:rFonts w:ascii="Microsoft YaHei" w:eastAsia="Microsoft YaHei" w:hAnsi="Microsoft YaHei" w:hint="eastAsia"/>
          <w:bCs/>
          <w:sz w:val="22"/>
        </w:rPr>
        <w:t>、课堂规矩、领新学期课本；</w:t>
      </w:r>
    </w:p>
    <w:p w:rsidR="002F3495" w:rsidRDefault="002F3495" w:rsidP="00B6337B">
      <w:pPr>
        <w:pStyle w:val="Brdtext"/>
        <w:spacing w:before="99" w:after="0" w:line="386" w:lineRule="exact"/>
        <w:ind w:leftChars="-50" w:left="-105" w:rightChars="-50" w:right="-105"/>
        <w:rPr>
          <w:rFonts w:ascii="Microsoft YaHei" w:eastAsia="Microsoft YaHei" w:hAnsi="Microsoft YaHei"/>
          <w:bCs/>
          <w:sz w:val="22"/>
        </w:rPr>
      </w:pPr>
      <w:r>
        <w:rPr>
          <w:rFonts w:ascii="Microsoft YaHei" w:eastAsia="Microsoft YaHei" w:hAnsi="Microsoft YaHei" w:hint="eastAsia"/>
          <w:bCs/>
          <w:sz w:val="22"/>
        </w:rPr>
        <w:t>2、新学期教学介绍</w:t>
      </w:r>
    </w:p>
    <w:p w:rsidR="00880892" w:rsidRDefault="002F3495" w:rsidP="00880892">
      <w:pPr>
        <w:pStyle w:val="Brdtext"/>
        <w:spacing w:before="99" w:after="0" w:line="386" w:lineRule="exact"/>
        <w:ind w:leftChars="-50" w:left="-105" w:rightChars="-50" w:right="-105"/>
        <w:rPr>
          <w:rFonts w:ascii="Microsoft YaHei" w:eastAsia="Microsoft YaHei" w:hAnsi="Microsoft YaHei"/>
          <w:bCs/>
          <w:sz w:val="22"/>
        </w:rPr>
      </w:pPr>
      <w:r>
        <w:rPr>
          <w:rFonts w:ascii="Microsoft YaHei" w:eastAsia="Microsoft YaHei" w:hAnsi="Microsoft YaHei" w:hint="eastAsia"/>
          <w:bCs/>
          <w:sz w:val="22"/>
        </w:rPr>
        <w:t>3、以讨论提问“暑期参加了什么活动？旅行？去了哪儿？“引入新学期教学内容——地理（中国地理）；</w:t>
      </w:r>
    </w:p>
    <w:p w:rsidR="006C0676" w:rsidRPr="00880892" w:rsidRDefault="00C42D89" w:rsidP="00880892">
      <w:pPr>
        <w:pStyle w:val="Brdtext"/>
        <w:spacing w:before="99" w:after="0" w:line="386" w:lineRule="exact"/>
        <w:ind w:leftChars="-50" w:left="-105" w:rightChars="-50" w:right="-105"/>
        <w:rPr>
          <w:rFonts w:ascii="Microsoft YaHei" w:eastAsia="Microsoft YaHei" w:hAnsi="Microsoft YaHei"/>
          <w:bCs/>
          <w:sz w:val="22"/>
        </w:rPr>
      </w:pPr>
      <w:r w:rsidRPr="00B6337B">
        <w:rPr>
          <w:rFonts w:ascii="SimSun" w:hAnsi="SimSu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C28F3" w:rsidRPr="007F44FC" w:rsidRDefault="008C28F3" w:rsidP="008C28F3">
      <w:pPr>
        <w:rPr>
          <w:rFonts w:ascii="Microsoft YaHei" w:eastAsia="Microsoft YaHei" w:hAnsi="Microsoft YaHei"/>
          <w:b/>
          <w:bCs/>
          <w:sz w:val="22"/>
          <w:szCs w:val="24"/>
        </w:rPr>
      </w:pPr>
      <w:r w:rsidRPr="007F44FC">
        <w:rPr>
          <w:rFonts w:ascii="SimSun" w:hAnsi="SimSun"/>
          <w:b/>
          <w:bCs/>
          <w:sz w:val="22"/>
          <w:szCs w:val="24"/>
        </w:rPr>
        <w:t>第二</w:t>
      </w:r>
      <w:r w:rsidRPr="007F44FC">
        <w:rPr>
          <w:rFonts w:ascii="SimSun" w:hAnsi="SimSun" w:cs="Microsoft YaHei" w:hint="eastAsia"/>
          <w:b/>
          <w:bCs/>
          <w:sz w:val="22"/>
          <w:szCs w:val="24"/>
        </w:rPr>
        <w:t>课时</w:t>
      </w:r>
      <w:r w:rsidRPr="007F44FC">
        <w:rPr>
          <w:rFonts w:ascii="SimSun" w:hAnsi="SimSun"/>
          <w:b/>
          <w:bCs/>
          <w:sz w:val="22"/>
          <w:szCs w:val="24"/>
        </w:rPr>
        <w:t>：</w:t>
      </w:r>
      <w:r w:rsidRPr="007F44FC">
        <w:rPr>
          <w:rFonts w:ascii="Microsoft YaHei" w:eastAsia="Microsoft YaHei" w:hAnsi="Microsoft YaHei"/>
          <w:b/>
          <w:sz w:val="20"/>
        </w:rPr>
        <w:t>10:30 – 11:15</w:t>
      </w:r>
    </w:p>
    <w:p w:rsidR="00B6337B" w:rsidRDefault="00316E0B" w:rsidP="00316E0B">
      <w:pPr>
        <w:rPr>
          <w:rFonts w:ascii="SimSun" w:hAnsi="SimSun"/>
          <w:sz w:val="22"/>
          <w:szCs w:val="24"/>
        </w:rPr>
      </w:pPr>
      <w:r>
        <w:rPr>
          <w:rFonts w:ascii="SimSun" w:hAnsi="SimSun" w:hint="eastAsia"/>
          <w:sz w:val="22"/>
          <w:szCs w:val="24"/>
        </w:rPr>
        <w:t>1、</w:t>
      </w:r>
      <w:r w:rsidR="00B6337B">
        <w:rPr>
          <w:rFonts w:ascii="SimSun" w:hAnsi="SimSun" w:hint="eastAsia"/>
          <w:sz w:val="22"/>
          <w:szCs w:val="24"/>
        </w:rPr>
        <w:t>以P</w:t>
      </w:r>
      <w:r w:rsidR="00B6337B">
        <w:rPr>
          <w:rFonts w:ascii="SimSun" w:hAnsi="SimSun"/>
          <w:sz w:val="22"/>
          <w:szCs w:val="24"/>
        </w:rPr>
        <w:t>PT</w:t>
      </w:r>
      <w:r w:rsidR="00B6337B">
        <w:rPr>
          <w:rFonts w:ascii="SimSun" w:hAnsi="SimSun" w:hint="eastAsia"/>
          <w:sz w:val="22"/>
          <w:szCs w:val="24"/>
        </w:rPr>
        <w:t>世界地图导入新课，</w:t>
      </w:r>
      <w:r w:rsidR="00CC1600">
        <w:rPr>
          <w:rFonts w:ascii="SimSun" w:hAnsi="SimSun" w:hint="eastAsia"/>
          <w:sz w:val="22"/>
          <w:szCs w:val="24"/>
        </w:rPr>
        <w:t>“世界上多少个国家？欧洲在哪？中国在哪？瑞典在哪？”</w:t>
      </w:r>
    </w:p>
    <w:p w:rsidR="00CC1600" w:rsidRDefault="00CC1600" w:rsidP="00316E0B">
      <w:pPr>
        <w:rPr>
          <w:rFonts w:ascii="SimSun" w:hAnsi="SimSun"/>
          <w:sz w:val="22"/>
          <w:szCs w:val="24"/>
        </w:rPr>
      </w:pPr>
      <w:r>
        <w:rPr>
          <w:rFonts w:ascii="SimSun" w:hAnsi="SimSun" w:hint="eastAsia"/>
          <w:sz w:val="22"/>
          <w:szCs w:val="24"/>
        </w:rPr>
        <w:t>2、P</w:t>
      </w:r>
      <w:r>
        <w:rPr>
          <w:rFonts w:ascii="SimSun" w:hAnsi="SimSun"/>
          <w:sz w:val="22"/>
          <w:szCs w:val="24"/>
        </w:rPr>
        <w:t>PT</w:t>
      </w:r>
      <w:r>
        <w:rPr>
          <w:rFonts w:ascii="SimSun" w:hAnsi="SimSun" w:hint="eastAsia"/>
          <w:sz w:val="22"/>
          <w:szCs w:val="24"/>
        </w:rPr>
        <w:t>欧洲地图，讨论“欧洲一共多少个国家?你去过哪些欧洲国家？能否在地图上指出？”</w:t>
      </w:r>
    </w:p>
    <w:p w:rsidR="00CC1600" w:rsidRDefault="00CC1600" w:rsidP="00316E0B">
      <w:pPr>
        <w:rPr>
          <w:rFonts w:ascii="SimSun" w:hAnsi="SimSun"/>
          <w:sz w:val="22"/>
          <w:szCs w:val="24"/>
        </w:rPr>
      </w:pPr>
      <w:r>
        <w:rPr>
          <w:rFonts w:ascii="SimSun" w:hAnsi="SimSun" w:hint="eastAsia"/>
          <w:sz w:val="22"/>
          <w:szCs w:val="24"/>
        </w:rPr>
        <w:t>3、P</w:t>
      </w:r>
      <w:r>
        <w:rPr>
          <w:rFonts w:ascii="SimSun" w:hAnsi="SimSun"/>
          <w:sz w:val="22"/>
          <w:szCs w:val="24"/>
        </w:rPr>
        <w:t>PT</w:t>
      </w:r>
      <w:r>
        <w:rPr>
          <w:rFonts w:ascii="SimSun" w:hAnsi="SimSun" w:hint="eastAsia"/>
          <w:sz w:val="22"/>
          <w:szCs w:val="24"/>
        </w:rPr>
        <w:t>亚洲地图，讨论“你知道哪些亚洲国家？中国是亚洲最大的国家吗？”</w:t>
      </w:r>
    </w:p>
    <w:p w:rsidR="00CC1600" w:rsidRDefault="00CC1600" w:rsidP="00316E0B">
      <w:pPr>
        <w:rPr>
          <w:rFonts w:ascii="SimSun" w:hAnsi="SimSun"/>
          <w:sz w:val="22"/>
          <w:szCs w:val="24"/>
        </w:rPr>
      </w:pPr>
      <w:r>
        <w:rPr>
          <w:rFonts w:ascii="SimSun" w:hAnsi="SimSun" w:hint="eastAsia"/>
          <w:sz w:val="22"/>
          <w:szCs w:val="24"/>
        </w:rPr>
        <w:t>4、P</w:t>
      </w:r>
      <w:r>
        <w:rPr>
          <w:rFonts w:ascii="SimSun" w:hAnsi="SimSun"/>
          <w:sz w:val="22"/>
          <w:szCs w:val="24"/>
        </w:rPr>
        <w:t>PT</w:t>
      </w:r>
      <w:r>
        <w:rPr>
          <w:rFonts w:ascii="SimSun" w:hAnsi="SimSun" w:hint="eastAsia"/>
          <w:sz w:val="22"/>
          <w:szCs w:val="24"/>
        </w:rPr>
        <w:t>中国地图，讨论“中国有多大？相比整个欧洲和整个瑞典呢？”</w:t>
      </w:r>
    </w:p>
    <w:p w:rsidR="00CC1600" w:rsidRDefault="00CC1600" w:rsidP="00316E0B">
      <w:pPr>
        <w:rPr>
          <w:rFonts w:ascii="SimSun" w:hAnsi="SimSun"/>
          <w:sz w:val="22"/>
          <w:szCs w:val="24"/>
        </w:rPr>
      </w:pPr>
      <w:r>
        <w:rPr>
          <w:rFonts w:ascii="SimSun" w:hAnsi="SimSun" w:hint="eastAsia"/>
          <w:sz w:val="22"/>
          <w:szCs w:val="24"/>
        </w:rPr>
        <w:t>5、看图数一数：与中国接壤的国家你知道多少？与中国隔海相望的国家你知道多少？</w:t>
      </w:r>
    </w:p>
    <w:p w:rsidR="00CC1600" w:rsidRPr="00CC1600" w:rsidRDefault="00CC1600" w:rsidP="00316E0B">
      <w:pPr>
        <w:rPr>
          <w:rFonts w:ascii="SimSun" w:hAnsi="SimSun"/>
          <w:sz w:val="22"/>
          <w:szCs w:val="24"/>
        </w:rPr>
      </w:pPr>
    </w:p>
    <w:p w:rsidR="008C28F3" w:rsidRPr="007F44FC" w:rsidRDefault="008C28F3" w:rsidP="008C28F3">
      <w:pPr>
        <w:rPr>
          <w:rFonts w:ascii="SimSun" w:hAnsi="SimSun"/>
          <w:b/>
          <w:bCs/>
          <w:sz w:val="22"/>
          <w:szCs w:val="24"/>
        </w:rPr>
      </w:pPr>
      <w:r w:rsidRPr="007F44FC">
        <w:rPr>
          <w:rFonts w:ascii="SimSun" w:hAnsi="SimSun"/>
          <w:b/>
          <w:bCs/>
          <w:sz w:val="22"/>
          <w:szCs w:val="24"/>
        </w:rPr>
        <w:t>第三</w:t>
      </w:r>
      <w:r w:rsidRPr="007F44FC">
        <w:rPr>
          <w:rFonts w:ascii="SimSun" w:hAnsi="SimSun" w:cs="Microsoft YaHei" w:hint="eastAsia"/>
          <w:b/>
          <w:bCs/>
          <w:sz w:val="22"/>
          <w:szCs w:val="24"/>
        </w:rPr>
        <w:t>课时</w:t>
      </w:r>
      <w:r w:rsidRPr="007F44FC">
        <w:rPr>
          <w:rFonts w:ascii="SimSun" w:hAnsi="SimSun"/>
          <w:b/>
          <w:bCs/>
          <w:sz w:val="22"/>
          <w:szCs w:val="24"/>
        </w:rPr>
        <w:t>：</w:t>
      </w:r>
      <w:r w:rsidRPr="007F44FC">
        <w:rPr>
          <w:rFonts w:ascii="Microsoft YaHei" w:eastAsia="Microsoft YaHei" w:hAnsi="Microsoft YaHei"/>
          <w:b/>
          <w:sz w:val="20"/>
        </w:rPr>
        <w:t>11:30 – 12:15</w:t>
      </w:r>
    </w:p>
    <w:p w:rsidR="00CC1600" w:rsidRDefault="00316E0B" w:rsidP="009B7FEA">
      <w:pPr>
        <w:rPr>
          <w:rFonts w:ascii="SimSun" w:hAnsi="SimSun"/>
          <w:sz w:val="24"/>
          <w:szCs w:val="24"/>
          <w:lang w:val="sv-SE"/>
        </w:rPr>
      </w:pPr>
      <w:r w:rsidRPr="00316E0B">
        <w:rPr>
          <w:rFonts w:ascii="SimSun" w:hAnsi="SimSun" w:hint="eastAsia"/>
          <w:sz w:val="24"/>
          <w:szCs w:val="24"/>
          <w:lang w:val="sv-SE"/>
        </w:rPr>
        <w:t>1、</w:t>
      </w:r>
      <w:r w:rsidR="00CC1600">
        <w:rPr>
          <w:rFonts w:ascii="SimSun" w:hAnsi="SimSun" w:hint="eastAsia"/>
          <w:sz w:val="24"/>
          <w:szCs w:val="24"/>
          <w:lang w:val="sv-SE"/>
        </w:rPr>
        <w:t>新课生词学习，释意，并布置听写作业；</w:t>
      </w:r>
    </w:p>
    <w:p w:rsidR="00CC1600" w:rsidRPr="00CC1600" w:rsidRDefault="00CC1600" w:rsidP="009B7FEA">
      <w:pPr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2、课堂讨论：“我们为什么要学习中国地理常识？”</w:t>
      </w:r>
    </w:p>
    <w:p w:rsidR="008C28F3" w:rsidRDefault="008C28F3" w:rsidP="009B7FEA">
      <w:pPr>
        <w:rPr>
          <w:rFonts w:ascii="SimSun" w:hAnsi="SimSun"/>
          <w:b/>
          <w:sz w:val="24"/>
          <w:szCs w:val="24"/>
          <w:lang w:val="sv-SE"/>
        </w:rPr>
      </w:pPr>
    </w:p>
    <w:p w:rsidR="009B7FEA" w:rsidRDefault="009B7FEA" w:rsidP="009B7FEA">
      <w:pPr>
        <w:rPr>
          <w:rFonts w:ascii="SimSun" w:hAnsi="SimSun"/>
          <w:b/>
          <w:sz w:val="24"/>
          <w:szCs w:val="24"/>
          <w:lang w:val="sv-SE"/>
        </w:rPr>
      </w:pPr>
      <w:r>
        <w:rPr>
          <w:rFonts w:ascii="SimSun" w:hAnsi="SimSun"/>
          <w:b/>
          <w:sz w:val="24"/>
          <w:szCs w:val="24"/>
          <w:lang w:val="sv-SE"/>
        </w:rPr>
        <w:lastRenderedPageBreak/>
        <w:t>课后作业 Läxa</w:t>
      </w:r>
    </w:p>
    <w:p w:rsidR="00F03ABA" w:rsidRPr="00F03ABA" w:rsidRDefault="00F03ABA" w:rsidP="00F03ABA">
      <w:pPr>
        <w:jc w:val="left"/>
        <w:rPr>
          <w:rFonts w:ascii="SimSun" w:hAnsi="SimSun"/>
          <w:sz w:val="24"/>
          <w:szCs w:val="24"/>
          <w:lang w:val="sv-SE"/>
        </w:rPr>
      </w:pPr>
    </w:p>
    <w:p w:rsidR="00CC1600" w:rsidRDefault="00F03ABA" w:rsidP="00F03ABA">
      <w:pPr>
        <w:jc w:val="left"/>
        <w:rPr>
          <w:rFonts w:ascii="SimSun" w:hAnsi="SimSun"/>
          <w:sz w:val="24"/>
          <w:szCs w:val="24"/>
          <w:lang w:val="sv-SE"/>
        </w:rPr>
      </w:pPr>
      <w:r w:rsidRPr="00F03ABA">
        <w:rPr>
          <w:rFonts w:ascii="SimSun" w:hAnsi="SimSun"/>
          <w:sz w:val="24"/>
          <w:szCs w:val="24"/>
          <w:lang w:val="sv-SE"/>
        </w:rPr>
        <w:t xml:space="preserve">1. </w:t>
      </w:r>
      <w:r w:rsidR="00CC1600">
        <w:rPr>
          <w:rFonts w:ascii="SimSun" w:hAnsi="SimSun" w:hint="eastAsia"/>
          <w:sz w:val="24"/>
          <w:szCs w:val="24"/>
          <w:lang w:val="sv-SE"/>
        </w:rPr>
        <w:t>未完成暑期课外阅读作业的同学请继续利用本周时间完成；</w:t>
      </w:r>
    </w:p>
    <w:p w:rsidR="00CC1600" w:rsidRDefault="00CC1600" w:rsidP="00F03ABA">
      <w:pPr>
        <w:jc w:val="left"/>
        <w:rPr>
          <w:rFonts w:ascii="SimSun" w:hAnsi="SimSun"/>
          <w:sz w:val="24"/>
          <w:szCs w:val="24"/>
          <w:lang w:val="sv-SE"/>
        </w:rPr>
      </w:pPr>
      <w:r>
        <w:rPr>
          <w:rFonts w:ascii="SimSun" w:hAnsi="SimSun" w:hint="eastAsia"/>
          <w:sz w:val="24"/>
          <w:szCs w:val="24"/>
          <w:lang w:val="sv-SE"/>
        </w:rPr>
        <w:t>2、复习第一颗生词，下周将听写课本第2页部分生词（7个）。</w:t>
      </w:r>
    </w:p>
    <w:p w:rsidR="00452657" w:rsidRPr="00452657" w:rsidRDefault="00452657" w:rsidP="00452657">
      <w:pPr>
        <w:jc w:val="left"/>
        <w:rPr>
          <w:rFonts w:ascii="SimSun" w:hAnsi="SimSun"/>
          <w:sz w:val="24"/>
          <w:szCs w:val="24"/>
          <w:lang w:val="sv-SE"/>
        </w:rPr>
      </w:pPr>
    </w:p>
    <w:p w:rsidR="00D636AC" w:rsidRDefault="00D636AC" w:rsidP="008D18D5">
      <w:pPr>
        <w:ind w:left="360"/>
        <w:jc w:val="left"/>
        <w:rPr>
          <w:rFonts w:ascii="SimSun" w:hAnsi="SimSun"/>
          <w:b/>
          <w:sz w:val="24"/>
          <w:szCs w:val="24"/>
          <w:lang w:val="sv-SE"/>
        </w:rPr>
      </w:pPr>
    </w:p>
    <w:p w:rsidR="00890666" w:rsidRPr="00486D0D" w:rsidRDefault="00393EB6" w:rsidP="00486D0D">
      <w:pPr>
        <w:ind w:firstLine="2760"/>
        <w:jc w:val="left"/>
        <w:rPr>
          <w:rFonts w:ascii="SimSun" w:hAnsi="SimSun"/>
          <w:b/>
          <w:sz w:val="24"/>
          <w:szCs w:val="24"/>
          <w:lang w:val="sv-SE" w:bidi="ta-IN"/>
        </w:rPr>
      </w:pPr>
      <w:r w:rsidRPr="00486D0D">
        <w:rPr>
          <w:rFonts w:ascii="SimSun" w:hAnsi="SimSun" w:hint="eastAsia"/>
          <w:b/>
          <w:sz w:val="24"/>
          <w:szCs w:val="24"/>
          <w:lang w:val="sv-SE"/>
        </w:rPr>
        <w:t>考勤表</w:t>
      </w:r>
      <w:r w:rsidR="00890666" w:rsidRPr="00486D0D">
        <w:rPr>
          <w:rFonts w:ascii="SimSun" w:hAnsi="SimSun"/>
          <w:b/>
          <w:sz w:val="24"/>
          <w:szCs w:val="24"/>
          <w:lang w:val="sv-SE"/>
        </w:rPr>
        <w:t>Närvarolistan</w:t>
      </w:r>
    </w:p>
    <w:tbl>
      <w:tblPr>
        <w:tblW w:w="0" w:type="auto"/>
        <w:tblInd w:w="1265" w:type="dxa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4" w:space="0" w:color="auto"/>
          <w:insideH w:val="single" w:sz="8" w:space="0" w:color="4BACC6"/>
          <w:insideV w:val="single" w:sz="8" w:space="0" w:color="4BACC6"/>
        </w:tblBorders>
        <w:tblLayout w:type="fixed"/>
        <w:tblCellMar>
          <w:left w:w="117" w:type="dxa"/>
        </w:tblCellMar>
        <w:tblLook w:val="0000" w:firstRow="0" w:lastRow="0" w:firstColumn="0" w:lastColumn="0" w:noHBand="0" w:noVBand="0"/>
      </w:tblPr>
      <w:tblGrid>
        <w:gridCol w:w="2600"/>
        <w:gridCol w:w="3175"/>
      </w:tblGrid>
      <w:tr w:rsidR="00763542" w:rsidTr="00393EB6">
        <w:trPr>
          <w:trHeight w:val="285"/>
        </w:trPr>
        <w:tc>
          <w:tcPr>
            <w:tcW w:w="2600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val="sv-SE" w:bidi="ta-IN"/>
              </w:rPr>
              <w:t>学生姓名</w:t>
            </w:r>
          </w:p>
          <w:p w:rsidR="00763542" w:rsidRDefault="00763542">
            <w:pPr>
              <w:jc w:val="center"/>
            </w:pPr>
          </w:p>
        </w:tc>
        <w:tc>
          <w:tcPr>
            <w:tcW w:w="3175" w:type="dxa"/>
            <w:shd w:val="clear" w:color="auto" w:fill="auto"/>
            <w:vAlign w:val="center"/>
          </w:tcPr>
          <w:p w:rsidR="00763542" w:rsidRDefault="00763542">
            <w:pPr>
              <w:jc w:val="center"/>
            </w:pPr>
            <w:r>
              <w:rPr>
                <w:rFonts w:ascii="SimSun" w:hAnsi="SimSun"/>
                <w:sz w:val="24"/>
                <w:szCs w:val="24"/>
                <w:lang w:bidi="ta-IN"/>
              </w:rPr>
              <w:t>本周是否到课</w:t>
            </w:r>
            <w:r>
              <w:rPr>
                <w:rFonts w:ascii="SimSun" w:hAnsi="SimSun"/>
                <w:sz w:val="24"/>
                <w:szCs w:val="24"/>
                <w:lang w:val="sv-SE" w:bidi="ta-IN"/>
              </w:rPr>
              <w:t xml:space="preserve"> närvarande på lektionen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proofErr w:type="gramStart"/>
            <w:r>
              <w:rPr>
                <w:rFonts w:hint="eastAsia"/>
              </w:rPr>
              <w:t>刘夏吉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proofErr w:type="gramStart"/>
            <w:r>
              <w:rPr>
                <w:rFonts w:hint="eastAsia"/>
              </w:rPr>
              <w:t>朱豪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吴婉瑞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proofErr w:type="gramStart"/>
            <w:r>
              <w:rPr>
                <w:rFonts w:hint="eastAsia"/>
              </w:rPr>
              <w:t>张瑞杰</w:t>
            </w:r>
            <w:proofErr w:type="gramEnd"/>
            <w:r>
              <w:rPr>
                <w:rFonts w:hint="eastAsia"/>
              </w:rPr>
              <w:t>Leo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姚望</w:t>
            </w:r>
          </w:p>
        </w:tc>
        <w:tc>
          <w:tcPr>
            <w:tcW w:w="3175" w:type="dxa"/>
            <w:shd w:val="clear" w:color="auto" w:fill="auto"/>
          </w:tcPr>
          <w:p w:rsidR="009C3203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r>
              <w:rPr>
                <w:rFonts w:hint="eastAsia"/>
              </w:rPr>
              <w:t>詹子璇</w:t>
            </w:r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proofErr w:type="gramStart"/>
            <w:r>
              <w:rPr>
                <w:rFonts w:hint="eastAsia"/>
              </w:rPr>
              <w:t>叶扬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9B7FEA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proofErr w:type="gramStart"/>
            <w:r>
              <w:rPr>
                <w:rFonts w:hint="eastAsia"/>
              </w:rPr>
              <w:t>徐惠韩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EA6E7F">
            <w:pPr>
              <w:ind w:firstLineChars="400" w:firstLine="840"/>
            </w:pPr>
            <w:proofErr w:type="gramStart"/>
            <w:r>
              <w:rPr>
                <w:rFonts w:hint="eastAsia"/>
              </w:rPr>
              <w:t>朱嘉盈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AF630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proofErr w:type="gramStart"/>
            <w:r>
              <w:rPr>
                <w:rFonts w:hint="eastAsia"/>
              </w:rPr>
              <w:t>杜逸妮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0878A4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Pr="00410B50" w:rsidRDefault="00EA6E7F" w:rsidP="009C3203">
            <w:pPr>
              <w:jc w:val="center"/>
            </w:pPr>
            <w:proofErr w:type="gramStart"/>
            <w:r>
              <w:rPr>
                <w:rFonts w:hint="eastAsia"/>
              </w:rPr>
              <w:t>吴尚谦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9C3203" w:rsidRDefault="009C3203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9C3203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9C3203" w:rsidRDefault="00EA6E7F" w:rsidP="009C3203">
            <w:pPr>
              <w:jc w:val="center"/>
            </w:pPr>
            <w:r>
              <w:rPr>
                <w:rFonts w:hint="eastAsia"/>
              </w:rPr>
              <w:t>叶鑫柠</w:t>
            </w:r>
          </w:p>
        </w:tc>
        <w:tc>
          <w:tcPr>
            <w:tcW w:w="3175" w:type="dxa"/>
            <w:shd w:val="clear" w:color="auto" w:fill="auto"/>
          </w:tcPr>
          <w:p w:rsidR="009C3203" w:rsidRDefault="00D17ACB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EA6E7F" w:rsidP="009C3203">
            <w:pPr>
              <w:jc w:val="center"/>
            </w:pPr>
            <w:proofErr w:type="gramStart"/>
            <w:r>
              <w:rPr>
                <w:rFonts w:hint="eastAsia"/>
              </w:rPr>
              <w:t>夏琪涵</w:t>
            </w:r>
            <w:proofErr w:type="gramEnd"/>
          </w:p>
        </w:tc>
        <w:tc>
          <w:tcPr>
            <w:tcW w:w="3175" w:type="dxa"/>
            <w:shd w:val="clear" w:color="auto" w:fill="auto"/>
          </w:tcPr>
          <w:p w:rsidR="00EA6E7F" w:rsidRDefault="000878A4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EA6E7F" w:rsidTr="00393EB6">
        <w:trPr>
          <w:trHeight w:val="285"/>
        </w:trPr>
        <w:tc>
          <w:tcPr>
            <w:tcW w:w="2600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徐灏琰</w:t>
            </w:r>
          </w:p>
        </w:tc>
        <w:tc>
          <w:tcPr>
            <w:tcW w:w="3175" w:type="dxa"/>
            <w:shd w:val="clear" w:color="auto" w:fill="auto"/>
          </w:tcPr>
          <w:p w:rsidR="00EA6E7F" w:rsidRDefault="00EA6E7F" w:rsidP="009C3203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878A4" w:rsidTr="000878A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proofErr w:type="gramStart"/>
            <w:r>
              <w:rPr>
                <w:rFonts w:hint="eastAsia"/>
              </w:rPr>
              <w:t>殷嘉权</w:t>
            </w:r>
            <w:proofErr w:type="gramEnd"/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是</w:t>
            </w:r>
          </w:p>
        </w:tc>
      </w:tr>
      <w:tr w:rsidR="000878A4" w:rsidTr="000878A4">
        <w:trPr>
          <w:trHeight w:val="285"/>
        </w:trPr>
        <w:tc>
          <w:tcPr>
            <w:tcW w:w="2600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8" w:space="0" w:color="4BACC6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俞文杰</w:t>
            </w:r>
          </w:p>
        </w:tc>
        <w:tc>
          <w:tcPr>
            <w:tcW w:w="3175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  <w:right w:val="single" w:sz="4" w:space="0" w:color="auto"/>
            </w:tcBorders>
            <w:shd w:val="clear" w:color="auto" w:fill="auto"/>
          </w:tcPr>
          <w:p w:rsidR="000878A4" w:rsidRDefault="000878A4" w:rsidP="009924B6">
            <w:pPr>
              <w:jc w:val="center"/>
            </w:pPr>
            <w:r>
              <w:rPr>
                <w:rFonts w:hint="eastAsia"/>
              </w:rPr>
              <w:t>请假</w:t>
            </w:r>
          </w:p>
        </w:tc>
      </w:tr>
    </w:tbl>
    <w:p w:rsidR="00607151" w:rsidRDefault="00607151">
      <w:pPr>
        <w:rPr>
          <w:rFonts w:ascii="SimSun" w:hAnsi="SimSun"/>
          <w:b/>
          <w:color w:val="FF0000"/>
          <w:sz w:val="48"/>
          <w:szCs w:val="48"/>
          <w:lang w:val="sv-SE"/>
        </w:rPr>
      </w:pPr>
      <w:bookmarkStart w:id="0" w:name="_GoBack"/>
      <w:bookmarkEnd w:id="0"/>
    </w:p>
    <w:sectPr w:rsidR="00607151">
      <w:headerReference w:type="default" r:id="rId7"/>
      <w:pgSz w:w="11906" w:h="16838"/>
      <w:pgMar w:top="1440" w:right="1800" w:bottom="1440" w:left="1800" w:header="851" w:footer="720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0426" w:rsidRDefault="009E0426">
      <w:r>
        <w:separator/>
      </w:r>
    </w:p>
  </w:endnote>
  <w:endnote w:type="continuationSeparator" w:id="0">
    <w:p w:rsidR="009E0426" w:rsidRDefault="009E0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宋体"/>
    <w:charset w:val="01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0426" w:rsidRDefault="009E0426">
      <w:r>
        <w:separator/>
      </w:r>
    </w:p>
  </w:footnote>
  <w:footnote w:type="continuationSeparator" w:id="0">
    <w:p w:rsidR="009E0426" w:rsidRDefault="009E04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73D" w:rsidRDefault="00B9173D">
    <w:pPr>
      <w:pStyle w:val="Sidhuvud"/>
      <w:pBdr>
        <w:bottom w:val="single" w:sz="6" w:space="0" w:color="00000A"/>
      </w:pBdr>
    </w:pPr>
    <w:r>
      <w:rPr>
        <w:noProof/>
      </w:rPr>
      <w:drawing>
        <wp:inline distT="0" distB="0" distL="0" distR="0">
          <wp:extent cx="653415" cy="653415"/>
          <wp:effectExtent l="0" t="0" r="0" b="0"/>
          <wp:docPr id="5" name="图片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3415" cy="65341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proofErr w:type="gramStart"/>
    <w:r>
      <w:rPr>
        <w:sz w:val="44"/>
      </w:rPr>
      <w:t>瑞青中文</w:t>
    </w:r>
    <w:proofErr w:type="gramEnd"/>
    <w:r>
      <w:rPr>
        <w:sz w:val="44"/>
      </w:rPr>
      <w:t>学校信签</w:t>
    </w:r>
  </w:p>
  <w:p w:rsidR="00B9173D" w:rsidRDefault="00B9173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766BB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"/>
      <w:lvlJc w:val="left"/>
      <w:pPr>
        <w:tabs>
          <w:tab w:val="num" w:pos="0"/>
        </w:tabs>
        <w:ind w:left="420" w:hanging="420"/>
      </w:pPr>
      <w:rPr>
        <w:rFonts w:ascii="Wingdings" w:hAnsi="Wingdings"/>
      </w:rPr>
    </w:lvl>
    <w:lvl w:ilvl="1">
      <w:start w:val="1"/>
      <w:numFmt w:val="bullet"/>
      <w:lvlText w:val=""/>
      <w:lvlJc w:val="left"/>
      <w:pPr>
        <w:tabs>
          <w:tab w:val="num" w:pos="0"/>
        </w:tabs>
        <w:ind w:left="840" w:hanging="420"/>
      </w:pPr>
      <w:rPr>
        <w:rFonts w:ascii="Wingdings" w:hAnsi="Wingdings"/>
      </w:rPr>
    </w:lvl>
    <w:lvl w:ilvl="2">
      <w:start w:val="1"/>
      <w:numFmt w:val="bullet"/>
      <w:lvlText w:val=""/>
      <w:lvlJc w:val="left"/>
      <w:pPr>
        <w:tabs>
          <w:tab w:val="num" w:pos="0"/>
        </w:tabs>
        <w:ind w:left="1260" w:hanging="420"/>
      </w:pPr>
      <w:rPr>
        <w:rFonts w:ascii="Wingdings" w:hAnsi="Wingdings"/>
      </w:rPr>
    </w:lvl>
    <w:lvl w:ilvl="3">
      <w:start w:val="1"/>
      <w:numFmt w:val="bullet"/>
      <w:lvlText w:val=""/>
      <w:lvlJc w:val="left"/>
      <w:pPr>
        <w:tabs>
          <w:tab w:val="num" w:pos="0"/>
        </w:tabs>
        <w:ind w:left="1680" w:hanging="420"/>
      </w:pPr>
      <w:rPr>
        <w:rFonts w:ascii="Wingdings" w:hAnsi="Wingdings"/>
      </w:rPr>
    </w:lvl>
    <w:lvl w:ilvl="4">
      <w:start w:val="1"/>
      <w:numFmt w:val="bullet"/>
      <w:lvlText w:val=""/>
      <w:lvlJc w:val="left"/>
      <w:pPr>
        <w:tabs>
          <w:tab w:val="num" w:pos="0"/>
        </w:tabs>
        <w:ind w:left="2100" w:hanging="420"/>
      </w:pPr>
      <w:rPr>
        <w:rFonts w:ascii="Wingdings" w:hAnsi="Wingdings"/>
      </w:rPr>
    </w:lvl>
    <w:lvl w:ilvl="5">
      <w:start w:val="1"/>
      <w:numFmt w:val="bullet"/>
      <w:lvlText w:val=""/>
      <w:lvlJc w:val="left"/>
      <w:pPr>
        <w:tabs>
          <w:tab w:val="num" w:pos="0"/>
        </w:tabs>
        <w:ind w:left="2520" w:hanging="420"/>
      </w:pPr>
      <w:rPr>
        <w:rFonts w:ascii="Wingdings" w:hAnsi="Wingdings"/>
      </w:rPr>
    </w:lvl>
    <w:lvl w:ilvl="6">
      <w:start w:val="1"/>
      <w:numFmt w:val="bullet"/>
      <w:lvlText w:val=""/>
      <w:lvlJc w:val="left"/>
      <w:pPr>
        <w:tabs>
          <w:tab w:val="num" w:pos="0"/>
        </w:tabs>
        <w:ind w:left="2940" w:hanging="420"/>
      </w:pPr>
      <w:rPr>
        <w:rFonts w:ascii="Wingdings" w:hAnsi="Wingdings"/>
      </w:rPr>
    </w:lvl>
    <w:lvl w:ilvl="7">
      <w:start w:val="1"/>
      <w:numFmt w:val="bullet"/>
      <w:lvlText w:val=""/>
      <w:lvlJc w:val="left"/>
      <w:pPr>
        <w:tabs>
          <w:tab w:val="num" w:pos="0"/>
        </w:tabs>
        <w:ind w:left="3360" w:hanging="420"/>
      </w:pPr>
      <w:rPr>
        <w:rFonts w:ascii="Wingdings" w:hAnsi="Wingdings"/>
      </w:rPr>
    </w:lvl>
    <w:lvl w:ilvl="8">
      <w:start w:val="1"/>
      <w:numFmt w:val="bullet"/>
      <w:lvlText w:val=""/>
      <w:lvlJc w:val="left"/>
      <w:pPr>
        <w:tabs>
          <w:tab w:val="num" w:pos="0"/>
        </w:tabs>
        <w:ind w:left="3780" w:hanging="42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0AF504A8"/>
    <w:multiLevelType w:val="hybridMultilevel"/>
    <w:tmpl w:val="7E028954"/>
    <w:lvl w:ilvl="0" w:tplc="19CAAE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0F0D0CE8"/>
    <w:multiLevelType w:val="hybridMultilevel"/>
    <w:tmpl w:val="50DA412C"/>
    <w:lvl w:ilvl="0" w:tplc="9DFC33E0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9CCCB5C2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629684E2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4E2AF51E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183892A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FE6FB14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C67293F0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F8AA4920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BFA800BE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5" w15:restartNumberingAfterBreak="0">
    <w:nsid w:val="50AD4885"/>
    <w:multiLevelType w:val="hybridMultilevel"/>
    <w:tmpl w:val="33222B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0A19C7"/>
    <w:multiLevelType w:val="hybridMultilevel"/>
    <w:tmpl w:val="21AE9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54522E"/>
    <w:multiLevelType w:val="hybridMultilevel"/>
    <w:tmpl w:val="FCDE9B5A"/>
    <w:lvl w:ilvl="0" w:tplc="5DC8588C">
      <w:start w:val="1"/>
      <w:numFmt w:val="decimal"/>
      <w:lvlText w:val="%1."/>
      <w:lvlJc w:val="left"/>
      <w:pPr>
        <w:ind w:left="1062" w:hanging="361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</w:rPr>
    </w:lvl>
    <w:lvl w:ilvl="1" w:tplc="546E7B68">
      <w:numFmt w:val="bullet"/>
      <w:lvlText w:val="•"/>
      <w:lvlJc w:val="left"/>
      <w:pPr>
        <w:ind w:left="1952" w:hanging="361"/>
      </w:pPr>
      <w:rPr>
        <w:rFonts w:hint="default"/>
      </w:rPr>
    </w:lvl>
    <w:lvl w:ilvl="2" w:tplc="E396A9DA">
      <w:numFmt w:val="bullet"/>
      <w:lvlText w:val="•"/>
      <w:lvlJc w:val="left"/>
      <w:pPr>
        <w:ind w:left="2844" w:hanging="361"/>
      </w:pPr>
      <w:rPr>
        <w:rFonts w:hint="default"/>
      </w:rPr>
    </w:lvl>
    <w:lvl w:ilvl="3" w:tplc="B130F2FA">
      <w:numFmt w:val="bullet"/>
      <w:lvlText w:val="•"/>
      <w:lvlJc w:val="left"/>
      <w:pPr>
        <w:ind w:left="3736" w:hanging="361"/>
      </w:pPr>
      <w:rPr>
        <w:rFonts w:hint="default"/>
      </w:rPr>
    </w:lvl>
    <w:lvl w:ilvl="4" w:tplc="EE664ABA">
      <w:numFmt w:val="bullet"/>
      <w:lvlText w:val="•"/>
      <w:lvlJc w:val="left"/>
      <w:pPr>
        <w:ind w:left="4628" w:hanging="361"/>
      </w:pPr>
      <w:rPr>
        <w:rFonts w:hint="default"/>
      </w:rPr>
    </w:lvl>
    <w:lvl w:ilvl="5" w:tplc="1BA010B0">
      <w:numFmt w:val="bullet"/>
      <w:lvlText w:val="•"/>
      <w:lvlJc w:val="left"/>
      <w:pPr>
        <w:ind w:left="5520" w:hanging="361"/>
      </w:pPr>
      <w:rPr>
        <w:rFonts w:hint="default"/>
      </w:rPr>
    </w:lvl>
    <w:lvl w:ilvl="6" w:tplc="AE1E25D4">
      <w:numFmt w:val="bullet"/>
      <w:lvlText w:val="•"/>
      <w:lvlJc w:val="left"/>
      <w:pPr>
        <w:ind w:left="6412" w:hanging="361"/>
      </w:pPr>
      <w:rPr>
        <w:rFonts w:hint="default"/>
      </w:rPr>
    </w:lvl>
    <w:lvl w:ilvl="7" w:tplc="A62A0416">
      <w:numFmt w:val="bullet"/>
      <w:lvlText w:val="•"/>
      <w:lvlJc w:val="left"/>
      <w:pPr>
        <w:ind w:left="7304" w:hanging="361"/>
      </w:pPr>
      <w:rPr>
        <w:rFonts w:hint="default"/>
      </w:rPr>
    </w:lvl>
    <w:lvl w:ilvl="8" w:tplc="1EDEA048">
      <w:numFmt w:val="bullet"/>
      <w:lvlText w:val="•"/>
      <w:lvlJc w:val="left"/>
      <w:pPr>
        <w:ind w:left="8196" w:hanging="361"/>
      </w:pPr>
      <w:rPr>
        <w:rFonts w:hint="default"/>
      </w:rPr>
    </w:lvl>
  </w:abstractNum>
  <w:abstractNum w:abstractNumId="8" w15:restartNumberingAfterBreak="0">
    <w:nsid w:val="5CBB475F"/>
    <w:multiLevelType w:val="hybridMultilevel"/>
    <w:tmpl w:val="AFF493DE"/>
    <w:lvl w:ilvl="0" w:tplc="FFFFFFFF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130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A63"/>
    <w:rsid w:val="0000125E"/>
    <w:rsid w:val="00005B7F"/>
    <w:rsid w:val="00005E92"/>
    <w:rsid w:val="000150D8"/>
    <w:rsid w:val="00071C31"/>
    <w:rsid w:val="0007210D"/>
    <w:rsid w:val="000878A4"/>
    <w:rsid w:val="000A6BC2"/>
    <w:rsid w:val="000D27F4"/>
    <w:rsid w:val="000F37A9"/>
    <w:rsid w:val="00156B50"/>
    <w:rsid w:val="00173B80"/>
    <w:rsid w:val="00175A69"/>
    <w:rsid w:val="001D3408"/>
    <w:rsid w:val="001D5D84"/>
    <w:rsid w:val="001E2256"/>
    <w:rsid w:val="0026055B"/>
    <w:rsid w:val="00271D4C"/>
    <w:rsid w:val="00284697"/>
    <w:rsid w:val="002C77D0"/>
    <w:rsid w:val="002E71D0"/>
    <w:rsid w:val="002F3495"/>
    <w:rsid w:val="00316E0B"/>
    <w:rsid w:val="00362132"/>
    <w:rsid w:val="003647DA"/>
    <w:rsid w:val="00374DC5"/>
    <w:rsid w:val="003876EB"/>
    <w:rsid w:val="00393EB6"/>
    <w:rsid w:val="00394011"/>
    <w:rsid w:val="003E6C41"/>
    <w:rsid w:val="003F207D"/>
    <w:rsid w:val="00400821"/>
    <w:rsid w:val="004260F4"/>
    <w:rsid w:val="0044762C"/>
    <w:rsid w:val="00452657"/>
    <w:rsid w:val="004600EA"/>
    <w:rsid w:val="00486D0D"/>
    <w:rsid w:val="004F29B7"/>
    <w:rsid w:val="005466E3"/>
    <w:rsid w:val="00573AEE"/>
    <w:rsid w:val="005C1452"/>
    <w:rsid w:val="005C2FBC"/>
    <w:rsid w:val="00607151"/>
    <w:rsid w:val="0063762A"/>
    <w:rsid w:val="00640EF8"/>
    <w:rsid w:val="006511B0"/>
    <w:rsid w:val="00676A23"/>
    <w:rsid w:val="006861C0"/>
    <w:rsid w:val="00696F05"/>
    <w:rsid w:val="006B1773"/>
    <w:rsid w:val="006B53B9"/>
    <w:rsid w:val="006C0676"/>
    <w:rsid w:val="006E6C91"/>
    <w:rsid w:val="00703CCB"/>
    <w:rsid w:val="007267F8"/>
    <w:rsid w:val="007540E6"/>
    <w:rsid w:val="00763542"/>
    <w:rsid w:val="007C201D"/>
    <w:rsid w:val="007D4324"/>
    <w:rsid w:val="007D7DB0"/>
    <w:rsid w:val="007F44FC"/>
    <w:rsid w:val="007F7BA8"/>
    <w:rsid w:val="00830252"/>
    <w:rsid w:val="00880892"/>
    <w:rsid w:val="00887C86"/>
    <w:rsid w:val="00890666"/>
    <w:rsid w:val="008C12CD"/>
    <w:rsid w:val="008C28F3"/>
    <w:rsid w:val="008C7FC4"/>
    <w:rsid w:val="008D18D5"/>
    <w:rsid w:val="008D4C28"/>
    <w:rsid w:val="008D5528"/>
    <w:rsid w:val="00920036"/>
    <w:rsid w:val="00970A25"/>
    <w:rsid w:val="00982DFE"/>
    <w:rsid w:val="009B7FEA"/>
    <w:rsid w:val="009C3203"/>
    <w:rsid w:val="009E0426"/>
    <w:rsid w:val="00A11632"/>
    <w:rsid w:val="00A14CA3"/>
    <w:rsid w:val="00A31592"/>
    <w:rsid w:val="00AE4E9A"/>
    <w:rsid w:val="00AF37F6"/>
    <w:rsid w:val="00AF551A"/>
    <w:rsid w:val="00AF5EA4"/>
    <w:rsid w:val="00AF630B"/>
    <w:rsid w:val="00B06B9A"/>
    <w:rsid w:val="00B22935"/>
    <w:rsid w:val="00B303B9"/>
    <w:rsid w:val="00B37918"/>
    <w:rsid w:val="00B60C17"/>
    <w:rsid w:val="00B6337B"/>
    <w:rsid w:val="00B826C3"/>
    <w:rsid w:val="00B9173D"/>
    <w:rsid w:val="00BC7E82"/>
    <w:rsid w:val="00BD4ABD"/>
    <w:rsid w:val="00BE0CCB"/>
    <w:rsid w:val="00BE2E88"/>
    <w:rsid w:val="00C26EC3"/>
    <w:rsid w:val="00C42D89"/>
    <w:rsid w:val="00C86498"/>
    <w:rsid w:val="00C95345"/>
    <w:rsid w:val="00CA2A2F"/>
    <w:rsid w:val="00CC1600"/>
    <w:rsid w:val="00CD63A4"/>
    <w:rsid w:val="00CF1845"/>
    <w:rsid w:val="00CF3A63"/>
    <w:rsid w:val="00D17ACB"/>
    <w:rsid w:val="00D4156B"/>
    <w:rsid w:val="00D636AC"/>
    <w:rsid w:val="00DD02D7"/>
    <w:rsid w:val="00DD2417"/>
    <w:rsid w:val="00DF4C00"/>
    <w:rsid w:val="00E22099"/>
    <w:rsid w:val="00E51AE1"/>
    <w:rsid w:val="00E53792"/>
    <w:rsid w:val="00E65E71"/>
    <w:rsid w:val="00E75ED3"/>
    <w:rsid w:val="00EA1B7D"/>
    <w:rsid w:val="00EA4A7B"/>
    <w:rsid w:val="00EA6E7F"/>
    <w:rsid w:val="00EC5ACA"/>
    <w:rsid w:val="00EE107D"/>
    <w:rsid w:val="00EE3F8D"/>
    <w:rsid w:val="00F03ABA"/>
    <w:rsid w:val="00F1193D"/>
    <w:rsid w:val="00F14782"/>
    <w:rsid w:val="00F173EB"/>
    <w:rsid w:val="00F443A9"/>
    <w:rsid w:val="00F826FC"/>
    <w:rsid w:val="00F87487"/>
    <w:rsid w:val="00F9464E"/>
    <w:rsid w:val="00FD566C"/>
    <w:rsid w:val="00FF4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E07F066"/>
  <w15:chartTrackingRefBased/>
  <w15:docId w15:val="{0EC17BEB-1505-5C4C-8F40-7366617F6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1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DefaultParagraphFont1">
    <w:name w:val="Default Paragraph Font1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HeaderChar">
    <w:name w:val="Header Char"/>
    <w:rPr>
      <w:rFonts w:ascii="Calibri" w:eastAsia="SimSun" w:hAnsi="Calibri" w:cs="Times New Roman"/>
      <w:kern w:val="1"/>
      <w:sz w:val="18"/>
      <w:szCs w:val="18"/>
      <w:lang w:val="en-US"/>
    </w:rPr>
  </w:style>
  <w:style w:type="character" w:customStyle="1" w:styleId="FooterChar">
    <w:name w:val="Footer Char"/>
    <w:rPr>
      <w:rFonts w:ascii="Calibri" w:eastAsia="SimSun" w:hAnsi="Calibri" w:cs="Times New Roman"/>
      <w:kern w:val="1"/>
      <w:sz w:val="18"/>
      <w:szCs w:val="18"/>
      <w:lang w:val="en-US"/>
    </w:rPr>
  </w:style>
  <w:style w:type="paragraph" w:customStyle="1" w:styleId="Heading">
    <w:name w:val="Heading"/>
    <w:basedOn w:val="Normal"/>
    <w:next w:val="Brdtext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rdtext">
    <w:name w:val="Body Text"/>
    <w:basedOn w:val="Normal"/>
    <w:pPr>
      <w:spacing w:after="140" w:line="288" w:lineRule="auto"/>
    </w:pPr>
  </w:style>
  <w:style w:type="paragraph" w:styleId="Lista">
    <w:name w:val="List"/>
    <w:basedOn w:val="Brdtext"/>
  </w:style>
  <w:style w:type="paragraph" w:styleId="Beskrivning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BalloonText1">
    <w:name w:val="Balloon Text1"/>
    <w:basedOn w:val="Normal"/>
    <w:rPr>
      <w:rFonts w:ascii="Tahoma" w:hAnsi="Tahoma" w:cs="Tahoma"/>
      <w:sz w:val="16"/>
      <w:szCs w:val="16"/>
    </w:rPr>
  </w:style>
  <w:style w:type="paragraph" w:customStyle="1" w:styleId="NoSpacing1">
    <w:name w:val="No Spacing1"/>
    <w:pPr>
      <w:widowControl w:val="0"/>
      <w:suppressAutoHyphens/>
      <w:jc w:val="both"/>
    </w:pPr>
    <w:rPr>
      <w:rFonts w:ascii="Calibri" w:hAnsi="Calibri"/>
      <w:kern w:val="1"/>
      <w:sz w:val="21"/>
      <w:szCs w:val="22"/>
    </w:rPr>
  </w:style>
  <w:style w:type="paragraph" w:styleId="Sidhuvud">
    <w:name w:val="header"/>
    <w:basedOn w:val="Normal"/>
    <w:pPr>
      <w:pBdr>
        <w:top w:val="none" w:sz="0" w:space="0" w:color="000000"/>
        <w:left w:val="none" w:sz="0" w:space="0" w:color="000000"/>
        <w:bottom w:val="single" w:sz="6" w:space="1" w:color="00000A"/>
        <w:right w:val="none" w:sz="0" w:space="0" w:color="00000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Sidfot">
    <w:name w:val="footer"/>
    <w:basedOn w:val="Normal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FrameContents">
    <w:name w:val="Frame Contents"/>
    <w:basedOn w:val="Normal"/>
  </w:style>
  <w:style w:type="paragraph" w:styleId="Liststycke">
    <w:name w:val="List Paragraph"/>
    <w:basedOn w:val="Normal"/>
    <w:uiPriority w:val="1"/>
    <w:qFormat/>
    <w:rsid w:val="008C28F3"/>
    <w:pPr>
      <w:suppressAutoHyphens w:val="0"/>
      <w:autoSpaceDE w:val="0"/>
      <w:autoSpaceDN w:val="0"/>
      <w:ind w:left="1062" w:hanging="361"/>
      <w:jc w:val="left"/>
    </w:pPr>
    <w:rPr>
      <w:rFonts w:ascii="MS Gothic" w:eastAsia="MS Gothic" w:hAnsi="MS Gothic" w:cs="MS Gothic"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79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146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3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7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2</Pages>
  <Words>196</Words>
  <Characters>1123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</dc:creator>
  <cp:keywords/>
  <dc:description/>
  <cp:lastModifiedBy>Cloris Ching</cp:lastModifiedBy>
  <cp:revision>17</cp:revision>
  <cp:lastPrinted>1899-12-31T23:00:00Z</cp:lastPrinted>
  <dcterms:created xsi:type="dcterms:W3CDTF">2019-08-18T09:12:00Z</dcterms:created>
  <dcterms:modified xsi:type="dcterms:W3CDTF">2019-08-18T18:03:00Z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Stockholms universitet</vt:lpwstr>
  </property>
  <property fmtid="{D5CDD505-2E9C-101B-9397-08002B2CF9AE}" pid="4" name="DocSecurity">
    <vt:i4>1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