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36293F71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6714AB">
                                    <w:rPr>
                                      <w:lang w:val="sv-SE"/>
                                    </w:rPr>
                                    <w:t>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FD34BB"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36293F71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6714AB">
                              <w:rPr>
                                <w:lang w:val="sv-SE"/>
                              </w:rPr>
                              <w:t>3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FD34BB"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04E22C2B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FD34BB">
        <w:rPr>
          <w:rFonts w:ascii="SimSun" w:hAnsi="SimSun" w:cs="SimSun" w:hint="eastAsia"/>
          <w:b/>
          <w:sz w:val="24"/>
          <w:szCs w:val="24"/>
          <w:lang w:val="sv-SE"/>
        </w:rPr>
        <w:t>六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D73946">
        <w:rPr>
          <w:rFonts w:ascii="SimSun" w:hAnsi="SimSun" w:cs="SimSun" w:hint="eastAsia"/>
          <w:b/>
          <w:sz w:val="24"/>
          <w:szCs w:val="24"/>
          <w:lang w:val="sv-SE"/>
        </w:rPr>
        <w:t>第一部分 竹文化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1B274A0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D73946">
        <w:rPr>
          <w:rFonts w:ascii="SimSun" w:hAnsi="SimSun" w:cs="SimSun" w:hint="eastAsia"/>
          <w:b/>
          <w:sz w:val="24"/>
          <w:szCs w:val="24"/>
          <w:lang w:val="sv-SE"/>
        </w:rPr>
        <w:t>了解竹子的</w:t>
      </w:r>
      <w:r w:rsidR="00915432">
        <w:rPr>
          <w:rFonts w:ascii="SimSun" w:hAnsi="SimSun" w:cs="SimSun" w:hint="eastAsia"/>
          <w:b/>
          <w:sz w:val="24"/>
          <w:szCs w:val="24"/>
          <w:lang w:val="sv-SE"/>
        </w:rPr>
        <w:t>文化知识等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72447356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915432">
        <w:rPr>
          <w:rFonts w:ascii="SimSun" w:hAnsi="SimSun" w:cs="SimSun" w:hint="eastAsia"/>
          <w:sz w:val="24"/>
          <w:szCs w:val="24"/>
          <w:lang w:val="sv-SE"/>
        </w:rPr>
        <w:t>听写作业字词</w:t>
      </w:r>
    </w:p>
    <w:p w14:paraId="67F54C48" w14:textId="4C22B86A" w:rsidR="00A0452F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AF5C0D">
        <w:rPr>
          <w:rFonts w:ascii="SimSun" w:hAnsi="SimSun" w:cs="SimSun" w:hint="eastAsia"/>
          <w:sz w:val="24"/>
          <w:szCs w:val="24"/>
          <w:lang w:val="sv-SE"/>
        </w:rPr>
        <w:t>学生自导自编的K</w:t>
      </w:r>
      <w:r w:rsidR="00AF5C0D">
        <w:rPr>
          <w:rFonts w:ascii="SimSun" w:hAnsi="SimSun" w:cs="SimSun"/>
          <w:sz w:val="24"/>
          <w:szCs w:val="24"/>
          <w:lang w:val="sv-SE"/>
        </w:rPr>
        <w:t>AHOOT</w:t>
      </w:r>
      <w:r w:rsidR="00AF5C0D">
        <w:rPr>
          <w:rFonts w:ascii="SimSun" w:hAnsi="SimSun" w:cs="SimSun" w:hint="eastAsia"/>
          <w:sz w:val="24"/>
          <w:szCs w:val="24"/>
          <w:lang w:val="sv-SE"/>
        </w:rPr>
        <w:t>题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2F7BE1CC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566344">
        <w:rPr>
          <w:rFonts w:hint="eastAsia"/>
        </w:rPr>
        <w:t>复习</w:t>
      </w:r>
      <w:r w:rsidR="00726C99">
        <w:rPr>
          <w:rFonts w:hint="eastAsia"/>
        </w:rPr>
        <w:t>鹬蚌相争</w:t>
      </w:r>
      <w:r w:rsidR="00566344">
        <w:rPr>
          <w:rFonts w:hint="eastAsia"/>
        </w:rPr>
        <w:t>课后知识点</w:t>
      </w:r>
    </w:p>
    <w:p w14:paraId="1DEAFEC8" w14:textId="3DF98DC8" w:rsidR="008354AB" w:rsidRDefault="008354AB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566344">
        <w:rPr>
          <w:rFonts w:ascii="SimSun" w:hAnsi="SimSun" w:cs="SimSun" w:hint="eastAsia"/>
          <w:sz w:val="24"/>
          <w:szCs w:val="24"/>
          <w:lang w:val="sv-SE"/>
        </w:rPr>
        <w:t>带入第六课的竹文化</w:t>
      </w:r>
      <w:r w:rsidR="00146FB6">
        <w:rPr>
          <w:rFonts w:ascii="SimSun" w:hAnsi="SimSun" w:cs="SimSun" w:hint="eastAsia"/>
          <w:sz w:val="24"/>
          <w:szCs w:val="24"/>
          <w:lang w:val="sv-SE"/>
        </w:rPr>
        <w:t>内容，个人阅读竹文化课文内容，不认识的字词标上拼音</w:t>
      </w:r>
    </w:p>
    <w:p w14:paraId="7285D83C" w14:textId="7E6C978A" w:rsidR="00074BB6" w:rsidRDefault="00074BB6" w:rsidP="00074BB6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 </w:t>
      </w:r>
      <w:r w:rsidR="00146FB6">
        <w:rPr>
          <w:rFonts w:ascii="SimSun" w:hAnsi="SimSun" w:cs="SimSun" w:hint="eastAsia"/>
          <w:sz w:val="24"/>
          <w:szCs w:val="24"/>
          <w:lang w:val="sv-SE"/>
        </w:rPr>
        <w:t>小组讨论</w:t>
      </w:r>
      <w:r w:rsidR="005D2D5B">
        <w:rPr>
          <w:rFonts w:ascii="SimSun" w:hAnsi="SimSun" w:cs="SimSun" w:hint="eastAsia"/>
          <w:sz w:val="24"/>
          <w:szCs w:val="24"/>
          <w:lang w:val="sv-SE"/>
        </w:rPr>
        <w:t>问题。</w:t>
      </w:r>
    </w:p>
    <w:p w14:paraId="0925172E" w14:textId="14DE2E6D" w:rsidR="007462A1" w:rsidRPr="007462A1" w:rsidRDefault="007462A1" w:rsidP="007462A1">
      <w:pPr>
        <w:rPr>
          <w:rFonts w:ascii="KaiTi" w:eastAsia="KaiTi" w:hAnsi="KaiTi" w:cs="SimSun"/>
          <w:sz w:val="24"/>
          <w:szCs w:val="24"/>
          <w:lang/>
        </w:rPr>
      </w:pPr>
      <w:r w:rsidRPr="007462A1">
        <w:rPr>
          <w:rFonts w:ascii="KaiTi" w:eastAsia="KaiTi" w:hAnsi="KaiTi" w:cs="SimSun" w:hint="eastAsia"/>
          <w:sz w:val="24"/>
          <w:szCs w:val="24"/>
        </w:rPr>
        <w:t>1.</w:t>
      </w:r>
      <w:r w:rsidRPr="007462A1">
        <w:rPr>
          <w:rFonts w:ascii="KaiTi" w:eastAsia="KaiTi" w:hAnsi="KaiTi" w:cs="SimSun" w:hint="eastAsia"/>
          <w:sz w:val="24"/>
          <w:szCs w:val="24"/>
          <w:lang/>
        </w:rPr>
        <w:t>竹子是草还是树？</w:t>
      </w:r>
    </w:p>
    <w:p w14:paraId="6EF70877" w14:textId="54BDEA9B" w:rsidR="007462A1" w:rsidRPr="007462A1" w:rsidRDefault="007462A1" w:rsidP="007462A1">
      <w:pPr>
        <w:rPr>
          <w:rFonts w:ascii="KaiTi" w:eastAsia="KaiTi" w:hAnsi="KaiTi" w:cs="SimSun"/>
          <w:sz w:val="24"/>
          <w:szCs w:val="24"/>
          <w:lang/>
        </w:rPr>
      </w:pPr>
      <w:r w:rsidRPr="007462A1">
        <w:rPr>
          <w:rFonts w:ascii="KaiTi" w:eastAsia="KaiTi" w:hAnsi="KaiTi" w:cs="SimSun" w:hint="eastAsia"/>
          <w:sz w:val="24"/>
          <w:szCs w:val="24"/>
        </w:rPr>
        <w:t>2.</w:t>
      </w:r>
      <w:r w:rsidRPr="007462A1">
        <w:rPr>
          <w:rFonts w:ascii="KaiTi" w:eastAsia="KaiTi" w:hAnsi="KaiTi" w:cs="SimSun" w:hint="eastAsia"/>
          <w:sz w:val="24"/>
          <w:szCs w:val="24"/>
          <w:lang/>
        </w:rPr>
        <w:t>竹子会开花吗？</w:t>
      </w:r>
    </w:p>
    <w:p w14:paraId="160CA562" w14:textId="5422C3C9" w:rsidR="007462A1" w:rsidRPr="007462A1" w:rsidRDefault="007462A1" w:rsidP="007462A1">
      <w:pPr>
        <w:rPr>
          <w:rFonts w:ascii="KaiTi" w:eastAsia="KaiTi" w:hAnsi="KaiTi" w:cs="SimSun"/>
          <w:sz w:val="24"/>
          <w:szCs w:val="24"/>
          <w:lang/>
        </w:rPr>
      </w:pPr>
      <w:r w:rsidRPr="007462A1">
        <w:rPr>
          <w:rFonts w:ascii="KaiTi" w:eastAsia="KaiTi" w:hAnsi="KaiTi" w:cs="SimSun" w:hint="eastAsia"/>
          <w:sz w:val="24"/>
          <w:szCs w:val="24"/>
        </w:rPr>
        <w:t>3.</w:t>
      </w:r>
      <w:r w:rsidRPr="007462A1">
        <w:rPr>
          <w:rFonts w:ascii="KaiTi" w:eastAsia="KaiTi" w:hAnsi="KaiTi" w:cs="SimSun" w:hint="eastAsia"/>
          <w:sz w:val="24"/>
          <w:szCs w:val="24"/>
          <w:lang/>
        </w:rPr>
        <w:t>怎么知道竹子的年龄？</w:t>
      </w:r>
    </w:p>
    <w:p w14:paraId="7E3166A8" w14:textId="77777777" w:rsidR="007462A1" w:rsidRPr="007462A1" w:rsidRDefault="007462A1" w:rsidP="007462A1">
      <w:pPr>
        <w:rPr>
          <w:rFonts w:ascii="KaiTi" w:eastAsia="KaiTi" w:hAnsi="KaiTi" w:cs="SimSun"/>
          <w:sz w:val="24"/>
          <w:szCs w:val="24"/>
          <w:lang/>
        </w:rPr>
      </w:pPr>
      <w:r w:rsidRPr="007462A1">
        <w:rPr>
          <w:rFonts w:ascii="KaiTi" w:eastAsia="KaiTi" w:hAnsi="KaiTi" w:cs="SimSun" w:hint="eastAsia"/>
          <w:sz w:val="24"/>
          <w:szCs w:val="24"/>
        </w:rPr>
        <w:t>4.</w:t>
      </w:r>
      <w:r w:rsidRPr="007462A1">
        <w:rPr>
          <w:rFonts w:ascii="KaiTi" w:eastAsia="KaiTi" w:hAnsi="KaiTi" w:cs="SimSun" w:hint="eastAsia"/>
          <w:sz w:val="24"/>
          <w:szCs w:val="24"/>
          <w:lang/>
        </w:rPr>
        <w:t>中国哪里生产竹子？</w:t>
      </w:r>
    </w:p>
    <w:p w14:paraId="483C34DD" w14:textId="77777777" w:rsidR="007462A1" w:rsidRPr="007462A1" w:rsidRDefault="007462A1" w:rsidP="007462A1">
      <w:pPr>
        <w:rPr>
          <w:rFonts w:ascii="KaiTi" w:eastAsia="KaiTi" w:hAnsi="KaiTi" w:cs="SimSun"/>
          <w:sz w:val="24"/>
          <w:szCs w:val="24"/>
          <w:lang/>
        </w:rPr>
      </w:pPr>
      <w:r w:rsidRPr="007462A1">
        <w:rPr>
          <w:rFonts w:ascii="KaiTi" w:eastAsia="KaiTi" w:hAnsi="KaiTi" w:cs="SimSun" w:hint="eastAsia"/>
          <w:sz w:val="24"/>
          <w:szCs w:val="24"/>
        </w:rPr>
        <w:t>5.</w:t>
      </w:r>
      <w:r w:rsidRPr="007462A1">
        <w:rPr>
          <w:rFonts w:ascii="KaiTi" w:eastAsia="KaiTi" w:hAnsi="KaiTi" w:cs="SimSun" w:hint="eastAsia"/>
          <w:sz w:val="24"/>
          <w:szCs w:val="24"/>
          <w:lang/>
        </w:rPr>
        <w:t>你知道竹子有多少个品种吗？</w:t>
      </w:r>
    </w:p>
    <w:p w14:paraId="48C4E99C" w14:textId="77777777" w:rsidR="007462A1" w:rsidRPr="007462A1" w:rsidRDefault="007462A1" w:rsidP="007462A1">
      <w:pPr>
        <w:rPr>
          <w:rFonts w:ascii="KaiTi" w:eastAsia="KaiTi" w:hAnsi="KaiTi" w:cs="SimSun"/>
          <w:sz w:val="24"/>
          <w:szCs w:val="24"/>
          <w:lang/>
        </w:rPr>
      </w:pPr>
      <w:r w:rsidRPr="007462A1">
        <w:rPr>
          <w:rFonts w:ascii="KaiTi" w:eastAsia="KaiTi" w:hAnsi="KaiTi" w:cs="SimSun" w:hint="eastAsia"/>
          <w:sz w:val="24"/>
          <w:szCs w:val="24"/>
        </w:rPr>
        <w:t>6.</w:t>
      </w:r>
      <w:r w:rsidRPr="007462A1">
        <w:rPr>
          <w:rFonts w:ascii="KaiTi" w:eastAsia="KaiTi" w:hAnsi="KaiTi" w:cs="SimSun" w:hint="eastAsia"/>
          <w:sz w:val="24"/>
          <w:szCs w:val="24"/>
          <w:lang/>
        </w:rPr>
        <w:t>什么动物吃竹子？</w:t>
      </w:r>
    </w:p>
    <w:p w14:paraId="30FCEFBC" w14:textId="7F7EC932" w:rsidR="00074BB6" w:rsidRPr="007462A1" w:rsidRDefault="007462A1" w:rsidP="00A525C0">
      <w:pPr>
        <w:rPr>
          <w:rFonts w:ascii="KaiTi" w:eastAsia="KaiTi" w:hAnsi="KaiTi" w:cs="SimSun"/>
          <w:sz w:val="24"/>
          <w:szCs w:val="24"/>
          <w:lang/>
        </w:rPr>
      </w:pPr>
      <w:r w:rsidRPr="007462A1">
        <w:rPr>
          <w:rFonts w:ascii="KaiTi" w:eastAsia="KaiTi" w:hAnsi="KaiTi" w:cs="SimSun" w:hint="eastAsia"/>
          <w:sz w:val="24"/>
          <w:szCs w:val="24"/>
        </w:rPr>
        <w:t>7.</w:t>
      </w:r>
      <w:r w:rsidRPr="007462A1">
        <w:rPr>
          <w:rFonts w:ascii="KaiTi" w:eastAsia="KaiTi" w:hAnsi="KaiTi" w:cs="SimSun" w:hint="eastAsia"/>
          <w:sz w:val="24"/>
          <w:szCs w:val="24"/>
          <w:lang/>
        </w:rPr>
        <w:t xml:space="preserve"> 竹子可以做成什么产品？</w:t>
      </w:r>
      <w:r w:rsidR="00A20881">
        <w:rPr>
          <w:rFonts w:ascii="SimSun" w:hAnsi="SimSun" w:cs="SimSun"/>
          <w:sz w:val="24"/>
          <w:szCs w:val="24"/>
          <w:lang w:val="sv-SE"/>
        </w:rPr>
        <w:t xml:space="preserve">               </w:t>
      </w:r>
    </w:p>
    <w:p w14:paraId="4F527060" w14:textId="77777777" w:rsidR="00E83A68" w:rsidRDefault="00E83A68" w:rsidP="00A525C0"/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382501B7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E119E2">
        <w:rPr>
          <w:rFonts w:ascii="SimSun" w:hAnsi="SimSun" w:cs="SimSun" w:hint="eastAsia"/>
          <w:sz w:val="24"/>
          <w:szCs w:val="24"/>
          <w:lang w:val="sv-SE"/>
        </w:rPr>
        <w:t>一起总结问题的答案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61947372" w14:textId="6C1D2F62" w:rsidR="00EB3803" w:rsidRDefault="008E080F" w:rsidP="00EB3803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E119E2">
        <w:rPr>
          <w:rFonts w:ascii="SimSun" w:hAnsi="SimSun" w:cs="SimSun" w:hint="eastAsia"/>
          <w:sz w:val="24"/>
          <w:szCs w:val="24"/>
          <w:lang w:val="sv-SE"/>
        </w:rPr>
        <w:t>带读课文</w:t>
      </w:r>
      <w:r w:rsidR="00634463">
        <w:rPr>
          <w:rFonts w:ascii="SimSun" w:hAnsi="SimSun" w:cs="SimSun" w:hint="eastAsia"/>
          <w:sz w:val="24"/>
          <w:szCs w:val="24"/>
          <w:lang w:val="sv-SE"/>
        </w:rPr>
        <w:t>，并理解课文意思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6ED9029E" w:rsidR="00397761" w:rsidRPr="000A1C91" w:rsidRDefault="00645253" w:rsidP="00397761">
      <w:pPr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>两</w:t>
      </w:r>
      <w:r w:rsidR="00E41F56" w:rsidRPr="000A1C91">
        <w:rPr>
          <w:rFonts w:ascii="KaiTi" w:eastAsia="KaiTi" w:hAnsi="KaiTi" w:cs="Times New Roman" w:hint="eastAsia"/>
          <w:sz w:val="32"/>
          <w:szCs w:val="32"/>
        </w:rPr>
        <w:t>周</w:t>
      </w:r>
      <w:r w:rsidRPr="000A1C91">
        <w:rPr>
          <w:rFonts w:ascii="KaiTi" w:eastAsia="KaiTi" w:hAnsi="KaiTi" w:cs="Times New Roman" w:hint="eastAsia"/>
          <w:sz w:val="32"/>
          <w:szCs w:val="32"/>
        </w:rPr>
        <w:t>的假期</w:t>
      </w:r>
      <w:r w:rsidR="00397761" w:rsidRPr="000A1C91">
        <w:rPr>
          <w:rFonts w:ascii="KaiTi" w:eastAsia="KaiTi" w:hAnsi="KaiTi" w:cs="Times New Roman" w:hint="eastAsia"/>
          <w:sz w:val="32"/>
          <w:szCs w:val="32"/>
        </w:rPr>
        <w:t>作业</w:t>
      </w:r>
      <w:r w:rsidR="00D443FE">
        <w:rPr>
          <w:rFonts w:ascii="KaiTi" w:eastAsia="KaiTi" w:hAnsi="KaiTi" w:cs="Times New Roman" w:hint="eastAsia"/>
          <w:sz w:val="32"/>
          <w:szCs w:val="32"/>
        </w:rPr>
        <w:t>（4月13号见）</w:t>
      </w:r>
      <w:bookmarkStart w:id="0" w:name="_GoBack"/>
      <w:bookmarkEnd w:id="0"/>
      <w:r w:rsidR="00397761" w:rsidRPr="000A1C91">
        <w:rPr>
          <w:rFonts w:ascii="KaiTi" w:eastAsia="KaiTi" w:hAnsi="KaiTi" w:cs="Times New Roman" w:hint="eastAsia"/>
          <w:sz w:val="32"/>
          <w:szCs w:val="32"/>
        </w:rPr>
        <w:t>：</w:t>
      </w:r>
    </w:p>
    <w:p w14:paraId="1769F329" w14:textId="1398F6D5" w:rsidR="00610379" w:rsidRPr="000A1C91" w:rsidRDefault="007D468B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 xml:space="preserve"> </w:t>
      </w:r>
      <w:r w:rsidR="00610379" w:rsidRPr="000A1C91">
        <w:rPr>
          <w:rFonts w:ascii="KaiTi" w:eastAsia="KaiTi" w:hAnsi="KaiTi" w:cs="Times New Roman" w:hint="eastAsia"/>
          <w:sz w:val="32"/>
          <w:szCs w:val="32"/>
        </w:rPr>
        <w:t>看图说话，写一篇300字的作文。</w:t>
      </w:r>
      <w:r w:rsidR="00645253" w:rsidRPr="000A1C91">
        <w:rPr>
          <w:rFonts w:ascii="KaiTi" w:eastAsia="KaiTi" w:hAnsi="KaiTi" w:cs="Times New Roman" w:hint="eastAsia"/>
          <w:sz w:val="32"/>
          <w:szCs w:val="32"/>
        </w:rPr>
        <w:t>（题目</w:t>
      </w:r>
      <w:r w:rsidR="000A1C91" w:rsidRPr="000A1C91">
        <w:rPr>
          <w:rFonts w:ascii="KaiTi" w:eastAsia="KaiTi" w:hAnsi="KaiTi" w:cs="Times New Roman" w:hint="eastAsia"/>
          <w:sz w:val="32"/>
          <w:szCs w:val="32"/>
        </w:rPr>
        <w:t>参考:</w:t>
      </w:r>
      <w:r w:rsidR="000A1C91">
        <w:rPr>
          <w:rFonts w:ascii="KaiTi" w:eastAsia="KaiTi" w:hAnsi="KaiTi" w:cs="Times New Roman" w:hint="eastAsia"/>
          <w:sz w:val="32"/>
          <w:szCs w:val="32"/>
        </w:rPr>
        <w:t>“</w:t>
      </w:r>
      <w:r w:rsidR="000A1C91" w:rsidRPr="000A1C91">
        <w:rPr>
          <w:rFonts w:ascii="KaiTi" w:eastAsia="KaiTi" w:hAnsi="KaiTi" w:cs="Times New Roman" w:hint="eastAsia"/>
          <w:sz w:val="32"/>
          <w:szCs w:val="32"/>
        </w:rPr>
        <w:t>四季</w:t>
      </w:r>
      <w:r w:rsidR="000A1C91">
        <w:rPr>
          <w:rFonts w:ascii="KaiTi" w:eastAsia="KaiTi" w:hAnsi="KaiTi" w:cs="Times New Roman" w:hint="eastAsia"/>
          <w:sz w:val="32"/>
          <w:szCs w:val="32"/>
        </w:rPr>
        <w:t>”“</w:t>
      </w:r>
      <w:r w:rsidR="000A1C91" w:rsidRPr="000A1C91">
        <w:rPr>
          <w:rFonts w:ascii="KaiTi" w:eastAsia="KaiTi" w:hAnsi="KaiTi" w:cs="Times New Roman" w:hint="eastAsia"/>
          <w:sz w:val="32"/>
          <w:szCs w:val="32"/>
        </w:rPr>
        <w:t>我最喜欢的季节</w:t>
      </w:r>
      <w:r w:rsidR="000A1C91">
        <w:rPr>
          <w:rFonts w:ascii="KaiTi" w:eastAsia="KaiTi" w:hAnsi="KaiTi" w:cs="Times New Roman" w:hint="eastAsia"/>
          <w:sz w:val="32"/>
          <w:szCs w:val="32"/>
        </w:rPr>
        <w:t>”</w:t>
      </w:r>
      <w:r w:rsidR="00DC0B2A">
        <w:rPr>
          <w:rFonts w:ascii="KaiTi" w:eastAsia="KaiTi" w:hAnsi="KaiTi" w:cs="Times New Roman" w:hint="eastAsia"/>
          <w:sz w:val="32"/>
          <w:szCs w:val="32"/>
        </w:rPr>
        <w:t>，也可以自己想一个题目。</w:t>
      </w:r>
      <w:r w:rsidR="0004045B">
        <w:rPr>
          <w:rFonts w:ascii="KaiTi" w:eastAsia="KaiTi" w:hAnsi="KaiTi" w:cs="Times New Roman" w:hint="eastAsia"/>
          <w:sz w:val="32"/>
          <w:szCs w:val="32"/>
        </w:rPr>
        <w:t>看图片，发挥自己的想象力</w:t>
      </w:r>
      <w:r w:rsidR="00C75F77">
        <w:rPr>
          <w:rFonts w:ascii="KaiTi" w:eastAsia="KaiTi" w:hAnsi="KaiTi" w:cs="Times New Roman" w:hint="eastAsia"/>
          <w:sz w:val="32"/>
          <w:szCs w:val="32"/>
        </w:rPr>
        <w:t>和自己的写作能力。</w:t>
      </w:r>
      <w:r w:rsidR="007F3A62">
        <w:rPr>
          <w:rFonts w:ascii="KaiTi" w:eastAsia="KaiTi" w:hAnsi="KaiTi" w:cs="Times New Roman" w:hint="eastAsia"/>
          <w:sz w:val="32"/>
          <w:szCs w:val="32"/>
        </w:rPr>
        <w:t>要求：要有段落，一段一段的，而不是</w:t>
      </w:r>
      <w:r w:rsidR="00A5312D">
        <w:rPr>
          <w:rFonts w:ascii="KaiTi" w:eastAsia="KaiTi" w:hAnsi="KaiTi" w:cs="Times New Roman" w:hint="eastAsia"/>
          <w:sz w:val="32"/>
          <w:szCs w:val="32"/>
        </w:rPr>
        <w:t>一个长篇下来。可以手写，也可以用电脑写。</w:t>
      </w:r>
      <w:r w:rsidR="00C75F77">
        <w:rPr>
          <w:rFonts w:ascii="KaiTi" w:eastAsia="KaiTi" w:hAnsi="KaiTi" w:cs="Times New Roman" w:hint="eastAsia"/>
          <w:sz w:val="32"/>
          <w:szCs w:val="32"/>
        </w:rPr>
        <w:t>）</w:t>
      </w:r>
    </w:p>
    <w:p w14:paraId="6A7D8371" w14:textId="4D60D8CC" w:rsidR="008A1BBD" w:rsidRPr="000A1C91" w:rsidRDefault="00634463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>第六课</w:t>
      </w:r>
      <w:r w:rsidR="005061EE" w:rsidRPr="000A1C91">
        <w:rPr>
          <w:rFonts w:ascii="KaiTi" w:eastAsia="KaiTi" w:hAnsi="KaiTi" w:cs="Times New Roman" w:hint="eastAsia"/>
          <w:sz w:val="32"/>
          <w:szCs w:val="32"/>
        </w:rPr>
        <w:t>“</w:t>
      </w:r>
      <w:r w:rsidRPr="000A1C91">
        <w:rPr>
          <w:rFonts w:ascii="KaiTi" w:eastAsia="KaiTi" w:hAnsi="KaiTi" w:cs="Times New Roman" w:hint="eastAsia"/>
          <w:sz w:val="32"/>
          <w:szCs w:val="32"/>
        </w:rPr>
        <w:t>竹文化</w:t>
      </w:r>
      <w:r w:rsidR="00EE226F" w:rsidRPr="000A1C91">
        <w:rPr>
          <w:rFonts w:ascii="KaiTi" w:eastAsia="KaiTi" w:hAnsi="KaiTi" w:cs="Times New Roman" w:hint="eastAsia"/>
          <w:sz w:val="32"/>
          <w:szCs w:val="32"/>
        </w:rPr>
        <w:t>”</w:t>
      </w:r>
      <w:r w:rsidR="005061EE" w:rsidRPr="000A1C91">
        <w:rPr>
          <w:rFonts w:ascii="KaiTi" w:eastAsia="KaiTi" w:hAnsi="KaiTi" w:cs="Times New Roman" w:hint="eastAsia"/>
          <w:sz w:val="32"/>
          <w:szCs w:val="32"/>
        </w:rPr>
        <w:t>微</w:t>
      </w:r>
      <w:r w:rsidR="00474A2D" w:rsidRPr="000A1C91">
        <w:rPr>
          <w:rFonts w:ascii="KaiTi" w:eastAsia="KaiTi" w:hAnsi="KaiTi" w:cs="Times New Roman" w:hint="eastAsia"/>
          <w:sz w:val="32"/>
          <w:szCs w:val="32"/>
        </w:rPr>
        <w:t>信</w:t>
      </w:r>
      <w:r w:rsidR="009B17DE" w:rsidRPr="000A1C91">
        <w:rPr>
          <w:rFonts w:ascii="KaiTi" w:eastAsia="KaiTi" w:hAnsi="KaiTi" w:cs="Times New Roman" w:hint="eastAsia"/>
          <w:sz w:val="32"/>
          <w:szCs w:val="32"/>
        </w:rPr>
        <w:t>录音</w:t>
      </w:r>
      <w:r w:rsidR="000C0C17" w:rsidRPr="000A1C91">
        <w:rPr>
          <w:rFonts w:ascii="KaiTi" w:eastAsia="KaiTi" w:hAnsi="KaiTi" w:cs="Times New Roman" w:hint="eastAsia"/>
          <w:sz w:val="32"/>
          <w:szCs w:val="32"/>
        </w:rPr>
        <w:t>。</w:t>
      </w:r>
    </w:p>
    <w:p w14:paraId="6316C17C" w14:textId="36C4ECA9" w:rsidR="005061EE" w:rsidRPr="000A1C91" w:rsidRDefault="00474A2D" w:rsidP="00C01F7F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 xml:space="preserve"> </w:t>
      </w:r>
      <w:r w:rsidR="006A0710" w:rsidRPr="000A1C91">
        <w:rPr>
          <w:rFonts w:ascii="KaiTi" w:eastAsia="KaiTi" w:hAnsi="KaiTi" w:cs="Times New Roman" w:hint="eastAsia"/>
          <w:sz w:val="32"/>
          <w:szCs w:val="32"/>
        </w:rPr>
        <w:t>听写</w:t>
      </w:r>
      <w:r w:rsidR="00634463" w:rsidRPr="000A1C91">
        <w:rPr>
          <w:rFonts w:ascii="KaiTi" w:eastAsia="KaiTi" w:hAnsi="KaiTi" w:cs="Times New Roman" w:hint="eastAsia"/>
          <w:sz w:val="32"/>
          <w:szCs w:val="32"/>
        </w:rPr>
        <w:t>句子</w:t>
      </w:r>
      <w:r w:rsidR="006A0710" w:rsidRPr="000A1C91">
        <w:rPr>
          <w:rFonts w:ascii="KaiTi" w:eastAsia="KaiTi" w:hAnsi="KaiTi" w:cs="Times New Roman" w:hint="eastAsia"/>
          <w:sz w:val="32"/>
          <w:szCs w:val="32"/>
        </w:rPr>
        <w:t>，已经做好标记</w:t>
      </w:r>
      <w:r w:rsidR="008E7EDC" w:rsidRPr="000A1C91">
        <w:rPr>
          <w:rFonts w:ascii="KaiTi" w:eastAsia="KaiTi" w:hAnsi="KaiTi" w:cs="Times New Roman" w:hint="eastAsia"/>
          <w:sz w:val="32"/>
          <w:szCs w:val="32"/>
        </w:rPr>
        <w:t>了。</w:t>
      </w:r>
    </w:p>
    <w:p w14:paraId="69740021" w14:textId="19FA6C7D" w:rsidR="008A1BBD" w:rsidRPr="000A1C91" w:rsidRDefault="00471E7F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>练习册</w:t>
      </w:r>
      <w:r w:rsidR="006C05D2" w:rsidRPr="000A1C91">
        <w:rPr>
          <w:rFonts w:ascii="KaiTi" w:eastAsia="KaiTi" w:hAnsi="KaiTi" w:cs="Times New Roman"/>
          <w:sz w:val="32"/>
          <w:szCs w:val="32"/>
        </w:rPr>
        <w:t>A</w:t>
      </w:r>
      <w:r w:rsidRPr="000A1C91">
        <w:rPr>
          <w:rFonts w:ascii="KaiTi" w:eastAsia="KaiTi" w:hAnsi="KaiTi" w:cs="Times New Roman" w:hint="eastAsia"/>
          <w:sz w:val="32"/>
          <w:szCs w:val="32"/>
        </w:rPr>
        <w:t>中</w:t>
      </w:r>
      <w:r w:rsidR="008A1BBD" w:rsidRPr="000A1C91">
        <w:rPr>
          <w:rFonts w:ascii="KaiTi" w:eastAsia="KaiTi" w:hAnsi="KaiTi" w:cs="Times New Roman" w:hint="eastAsia"/>
          <w:sz w:val="32"/>
          <w:szCs w:val="32"/>
        </w:rPr>
        <w:t>第</w:t>
      </w:r>
      <w:r w:rsidR="006C05D2" w:rsidRPr="000A1C91">
        <w:rPr>
          <w:rFonts w:ascii="KaiTi" w:eastAsia="KaiTi" w:hAnsi="KaiTi" w:cs="Times New Roman" w:hint="eastAsia"/>
          <w:sz w:val="32"/>
          <w:szCs w:val="32"/>
        </w:rPr>
        <w:t>五</w:t>
      </w:r>
      <w:r w:rsidR="008A1BBD" w:rsidRPr="000A1C91">
        <w:rPr>
          <w:rFonts w:ascii="KaiTi" w:eastAsia="KaiTi" w:hAnsi="KaiTi" w:cs="Times New Roman" w:hint="eastAsia"/>
          <w:sz w:val="32"/>
          <w:szCs w:val="32"/>
        </w:rPr>
        <w:t>课</w:t>
      </w:r>
      <w:r w:rsidR="00F03524" w:rsidRPr="000A1C91">
        <w:rPr>
          <w:rFonts w:ascii="KaiTi" w:eastAsia="KaiTi" w:hAnsi="KaiTi" w:cs="Times New Roman" w:hint="eastAsia"/>
          <w:sz w:val="32"/>
          <w:szCs w:val="32"/>
        </w:rPr>
        <w:t>的没有做完的做完</w:t>
      </w:r>
      <w:r w:rsidRPr="000A1C91">
        <w:rPr>
          <w:rFonts w:ascii="KaiTi" w:eastAsia="KaiTi" w:hAnsi="KaiTi" w:cs="Times New Roman" w:hint="eastAsia"/>
          <w:sz w:val="32"/>
          <w:szCs w:val="32"/>
        </w:rPr>
        <w:t>。</w:t>
      </w:r>
      <w:r w:rsidR="00F03524" w:rsidRPr="000A1C91">
        <w:rPr>
          <w:rFonts w:ascii="KaiTi" w:eastAsia="KaiTi" w:hAnsi="KaiTi" w:cs="Times New Roman" w:hint="eastAsia"/>
          <w:sz w:val="32"/>
          <w:szCs w:val="32"/>
        </w:rPr>
        <w:t>第六课不用做。</w:t>
      </w: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CF4B" w14:textId="77777777" w:rsidR="00F24A8F" w:rsidRDefault="00F24A8F">
      <w:r>
        <w:separator/>
      </w:r>
    </w:p>
  </w:endnote>
  <w:endnote w:type="continuationSeparator" w:id="0">
    <w:p w14:paraId="4F8C0B6B" w14:textId="77777777" w:rsidR="00F24A8F" w:rsidRDefault="00F2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F2AC" w14:textId="77777777" w:rsidR="00F24A8F" w:rsidRDefault="00F24A8F">
      <w:r>
        <w:separator/>
      </w:r>
    </w:p>
  </w:footnote>
  <w:footnote w:type="continuationSeparator" w:id="0">
    <w:p w14:paraId="6C2FDBF3" w14:textId="77777777" w:rsidR="00F24A8F" w:rsidRDefault="00F2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045B"/>
    <w:rsid w:val="00042AB3"/>
    <w:rsid w:val="0005155E"/>
    <w:rsid w:val="00051CA0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1E1F"/>
    <w:rsid w:val="001352A8"/>
    <w:rsid w:val="00137FAB"/>
    <w:rsid w:val="00146FB6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302FE"/>
    <w:rsid w:val="00233266"/>
    <w:rsid w:val="00243C41"/>
    <w:rsid w:val="00250032"/>
    <w:rsid w:val="00250E47"/>
    <w:rsid w:val="00254A76"/>
    <w:rsid w:val="00270673"/>
    <w:rsid w:val="0027224C"/>
    <w:rsid w:val="00293166"/>
    <w:rsid w:val="002A65EC"/>
    <w:rsid w:val="002B7CEC"/>
    <w:rsid w:val="002D5FC4"/>
    <w:rsid w:val="002E1FFC"/>
    <w:rsid w:val="002E317C"/>
    <w:rsid w:val="00302EF8"/>
    <w:rsid w:val="00303ED9"/>
    <w:rsid w:val="00304949"/>
    <w:rsid w:val="00314631"/>
    <w:rsid w:val="003174DC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C05B5"/>
    <w:rsid w:val="003C0A12"/>
    <w:rsid w:val="003D32F2"/>
    <w:rsid w:val="003D4B2B"/>
    <w:rsid w:val="003D5A50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7C58"/>
    <w:rsid w:val="005F2D15"/>
    <w:rsid w:val="00603398"/>
    <w:rsid w:val="00604EC4"/>
    <w:rsid w:val="00607966"/>
    <w:rsid w:val="00610379"/>
    <w:rsid w:val="00615105"/>
    <w:rsid w:val="006214C6"/>
    <w:rsid w:val="00623F23"/>
    <w:rsid w:val="006300D4"/>
    <w:rsid w:val="00633AEF"/>
    <w:rsid w:val="00634463"/>
    <w:rsid w:val="00640754"/>
    <w:rsid w:val="00645253"/>
    <w:rsid w:val="00645559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503F"/>
    <w:rsid w:val="006D5A0B"/>
    <w:rsid w:val="006E0076"/>
    <w:rsid w:val="006E0832"/>
    <w:rsid w:val="006E5148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76A6"/>
    <w:rsid w:val="007D3456"/>
    <w:rsid w:val="007D468B"/>
    <w:rsid w:val="007D625D"/>
    <w:rsid w:val="007D6B10"/>
    <w:rsid w:val="007F3A62"/>
    <w:rsid w:val="007F4BF3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D30"/>
    <w:rsid w:val="00951F29"/>
    <w:rsid w:val="0096600E"/>
    <w:rsid w:val="00971CCB"/>
    <w:rsid w:val="009722CE"/>
    <w:rsid w:val="00977F12"/>
    <w:rsid w:val="00984629"/>
    <w:rsid w:val="00984820"/>
    <w:rsid w:val="00985745"/>
    <w:rsid w:val="00990339"/>
    <w:rsid w:val="00990799"/>
    <w:rsid w:val="00991058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C232B"/>
    <w:rsid w:val="00CD6719"/>
    <w:rsid w:val="00CD68BF"/>
    <w:rsid w:val="00CE01BD"/>
    <w:rsid w:val="00CE3EA2"/>
    <w:rsid w:val="00CF2B83"/>
    <w:rsid w:val="00D1157E"/>
    <w:rsid w:val="00D27387"/>
    <w:rsid w:val="00D430F5"/>
    <w:rsid w:val="00D443FE"/>
    <w:rsid w:val="00D62C44"/>
    <w:rsid w:val="00D64916"/>
    <w:rsid w:val="00D66DCF"/>
    <w:rsid w:val="00D73946"/>
    <w:rsid w:val="00D739CC"/>
    <w:rsid w:val="00D83E16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26E26"/>
    <w:rsid w:val="00E41F56"/>
    <w:rsid w:val="00E77D3E"/>
    <w:rsid w:val="00E83A68"/>
    <w:rsid w:val="00E85113"/>
    <w:rsid w:val="00E86DB4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218</cp:revision>
  <cp:lastPrinted>1899-12-31T23:00:00Z</cp:lastPrinted>
  <dcterms:created xsi:type="dcterms:W3CDTF">2018-10-09T11:54:00Z</dcterms:created>
  <dcterms:modified xsi:type="dcterms:W3CDTF">2019-03-30T20:35:00Z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