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8F3" w:rsidRPr="00BA0CD8" w:rsidRDefault="00156B50" w:rsidP="00887C86">
      <w:pPr>
        <w:ind w:firstLineChars="100" w:firstLine="211"/>
        <w:rPr>
          <w:rFonts w:ascii="微软雅黑" w:eastAsia="微软雅黑" w:hAnsi="微软雅黑"/>
        </w:rPr>
      </w:pPr>
      <w:bookmarkStart w:id="0" w:name="_GoBack"/>
      <w:bookmarkEnd w:id="0"/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6354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A42</w:t>
                                  </w:r>
                                  <w:r w:rsidR="00071C31">
                                    <w:t>2</w:t>
                                  </w:r>
                                </w:p>
                              </w:tc>
                            </w:tr>
                            <w:tr w:rsidR="00763542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763542" w:rsidRPr="00071C31" w:rsidRDefault="00071C31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AF37F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FF4B5C">
                                    <w:t>60885346</w:t>
                                  </w:r>
                                </w:p>
                              </w:tc>
                            </w:tr>
                            <w:tr w:rsidR="0076354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FF4B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</w:t>
                                  </w:r>
                                  <w:r w:rsidR="00EC5ACA">
                                    <w:t>9</w:t>
                                  </w:r>
                                  <w:r>
                                    <w:t>-</w:t>
                                  </w:r>
                                  <w:r w:rsidR="00EC5ACA">
                                    <w:t>0</w:t>
                                  </w:r>
                                  <w:r w:rsidR="00FF4B5C"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763542" w:rsidRDefault="007635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6354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A42</w:t>
                            </w:r>
                            <w:r w:rsidR="00071C31">
                              <w:t>2</w:t>
                            </w:r>
                          </w:p>
                        </w:tc>
                      </w:tr>
                      <w:tr w:rsidR="00763542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763542" w:rsidRPr="00071C31" w:rsidRDefault="00071C31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AF37F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FF4B5C">
                              <w:t>60885346</w:t>
                            </w:r>
                          </w:p>
                        </w:tc>
                      </w:tr>
                      <w:tr w:rsidR="0076354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FF4B5C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2018-0</w:t>
                            </w:r>
                            <w:r w:rsidR="00EC5ACA">
                              <w:t>9</w:t>
                            </w:r>
                            <w:r>
                              <w:t>-</w:t>
                            </w:r>
                            <w:r w:rsidR="00EC5ACA">
                              <w:t>0</w:t>
                            </w:r>
                            <w:r w:rsidR="00FF4B5C">
                              <w:t>8</w:t>
                            </w:r>
                          </w:p>
                        </w:tc>
                      </w:tr>
                    </w:tbl>
                    <w:p w:rsidR="00763542" w:rsidRDefault="0076354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微软雅黑" w:eastAsia="微软雅黑" w:hAnsi="微软雅黑" w:hint="eastAsia"/>
          <w:b/>
        </w:rPr>
        <w:t>教学目标(</w:t>
      </w:r>
      <w:r w:rsidR="008C28F3" w:rsidRPr="00887C86">
        <w:rPr>
          <w:rFonts w:ascii="微软雅黑" w:eastAsia="微软雅黑" w:hAnsi="微软雅黑"/>
          <w:b/>
          <w:lang w:val="sv-SE"/>
        </w:rPr>
        <w:t>Mål</w:t>
      </w:r>
      <w:r w:rsidR="008C28F3" w:rsidRPr="00887C86">
        <w:rPr>
          <w:rFonts w:ascii="微软雅黑" w:eastAsia="微软雅黑" w:hAnsi="微软雅黑" w:hint="eastAsia"/>
          <w:b/>
        </w:rPr>
        <w:t>)</w:t>
      </w:r>
      <w:r w:rsidR="008C28F3" w:rsidRPr="00887C86">
        <w:rPr>
          <w:rFonts w:ascii="微软雅黑" w:eastAsia="微软雅黑" w:hAnsi="微软雅黑"/>
          <w:b/>
        </w:rPr>
        <w:t>:</w:t>
      </w:r>
      <w:r w:rsidR="008C28F3" w:rsidRPr="00887C86">
        <w:rPr>
          <w:rFonts w:ascii="微软雅黑" w:eastAsia="微软雅黑" w:hAnsi="微软雅黑" w:hint="eastAsia"/>
          <w:b/>
        </w:rPr>
        <w:t>学习第</w:t>
      </w:r>
      <w:r w:rsidR="00887C86" w:rsidRPr="00887C86">
        <w:rPr>
          <w:rFonts w:ascii="微软雅黑" w:eastAsia="微软雅黑" w:hAnsi="微软雅黑" w:hint="eastAsia"/>
          <w:b/>
        </w:rPr>
        <w:t>3</w:t>
      </w:r>
      <w:r w:rsidR="008C28F3" w:rsidRPr="00887C86">
        <w:rPr>
          <w:rFonts w:ascii="微软雅黑" w:eastAsia="微软雅黑" w:hAnsi="微软雅黑" w:hint="eastAsia"/>
          <w:b/>
        </w:rPr>
        <w:t>课《</w:t>
      </w:r>
      <w:r w:rsidR="00887C86" w:rsidRPr="00887C86">
        <w:rPr>
          <w:rFonts w:ascii="微软雅黑" w:eastAsia="微软雅黑" w:hAnsi="微软雅黑" w:hint="eastAsia"/>
          <w:b/>
        </w:rPr>
        <w:t>四大发明（3）火药</w:t>
      </w:r>
      <w:r w:rsidR="008C28F3">
        <w:rPr>
          <w:rFonts w:ascii="微软雅黑" w:eastAsia="微软雅黑" w:hAnsi="微软雅黑" w:hint="eastAsia"/>
        </w:rPr>
        <w:t>》</w:t>
      </w:r>
    </w:p>
    <w:p w:rsidR="008C28F3" w:rsidRPr="00887C86" w:rsidRDefault="008C28F3" w:rsidP="008C28F3">
      <w:pPr>
        <w:pStyle w:val="Brdtext"/>
        <w:spacing w:before="38" w:line="363" w:lineRule="exact"/>
        <w:ind w:left="341"/>
        <w:rPr>
          <w:rFonts w:ascii="微软雅黑" w:eastAsia="微软雅黑" w:hAnsi="微软雅黑"/>
          <w:b/>
        </w:rPr>
      </w:pPr>
      <w:r w:rsidRPr="00887C86">
        <w:rPr>
          <w:rFonts w:ascii="微软雅黑" w:eastAsia="微软雅黑" w:hAnsi="微软雅黑"/>
          <w:b/>
        </w:rPr>
        <w:t>教学重点(</w:t>
      </w:r>
      <w:proofErr w:type="spellStart"/>
      <w:r w:rsidRPr="00887C86">
        <w:rPr>
          <w:rFonts w:ascii="微软雅黑" w:eastAsia="微软雅黑" w:hAnsi="微软雅黑"/>
          <w:b/>
        </w:rPr>
        <w:t>Tyngdpunkt</w:t>
      </w:r>
      <w:proofErr w:type="spellEnd"/>
      <w:r w:rsidRPr="00887C86">
        <w:rPr>
          <w:rFonts w:ascii="微软雅黑" w:eastAsia="微软雅黑" w:hAnsi="微软雅黑"/>
          <w:b/>
        </w:rPr>
        <w:t xml:space="preserve">): </w:t>
      </w:r>
      <w:r w:rsidR="00887C86">
        <w:rPr>
          <w:rFonts w:ascii="微软雅黑" w:eastAsia="微软雅黑" w:hAnsi="微软雅黑" w:hint="eastAsia"/>
          <w:b/>
        </w:rPr>
        <w:t>形近字</w:t>
      </w:r>
      <w:r w:rsidRPr="00887C86">
        <w:rPr>
          <w:rFonts w:ascii="微软雅黑" w:eastAsia="微软雅黑" w:hAnsi="微软雅黑" w:hint="eastAsia"/>
          <w:b/>
        </w:rPr>
        <w:t>复习，</w:t>
      </w:r>
      <w:r w:rsidRPr="00887C86">
        <w:rPr>
          <w:rFonts w:ascii="微软雅黑" w:eastAsia="微软雅黑" w:hAnsi="微软雅黑" w:cs="微软雅黑" w:hint="eastAsia"/>
          <w:b/>
        </w:rPr>
        <w:t>复习</w:t>
      </w:r>
      <w:r w:rsidR="00887C86">
        <w:rPr>
          <w:rFonts w:ascii="微软雅黑" w:eastAsia="微软雅黑" w:hAnsi="微软雅黑" w:cs="微软雅黑" w:hint="eastAsia"/>
          <w:b/>
        </w:rPr>
        <w:t>部首“雨”以及带此部首的字。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rFonts w:ascii="微软雅黑" w:eastAsia="微软雅黑" w:hAnsi="微软雅黑" w:cs="微软雅黑"/>
          <w:b/>
        </w:rPr>
      </w:pPr>
      <w:r w:rsidRPr="00887C86">
        <w:rPr>
          <w:rFonts w:ascii="微软雅黑" w:eastAsia="微软雅黑" w:hAnsi="微软雅黑" w:cs="微软雅黑" w:hint="eastAsia"/>
          <w:b/>
        </w:rPr>
        <w:t>教学辅助(</w:t>
      </w:r>
      <w:r w:rsidRPr="00887C86">
        <w:rPr>
          <w:rFonts w:ascii="微软雅黑" w:eastAsia="微软雅黑" w:hAnsi="微软雅黑" w:cs="微软雅黑"/>
          <w:b/>
        </w:rPr>
        <w:t>Material):</w:t>
      </w:r>
      <w:r w:rsidR="000150D8" w:rsidRPr="00887C86">
        <w:rPr>
          <w:rFonts w:ascii="微软雅黑" w:eastAsia="微软雅黑" w:hAnsi="微软雅黑" w:cs="微软雅黑"/>
          <w:b/>
        </w:rPr>
        <w:t xml:space="preserve"> </w:t>
      </w:r>
      <w:r w:rsidR="000150D8" w:rsidRPr="00887C86">
        <w:rPr>
          <w:rFonts w:ascii="微软雅黑" w:eastAsia="微软雅黑" w:hAnsi="微软雅黑" w:cs="微软雅黑" w:hint="eastAsia"/>
          <w:b/>
        </w:rPr>
        <w:t>课本、练习册、</w:t>
      </w:r>
      <w:r w:rsidRPr="00887C86">
        <w:rPr>
          <w:rFonts w:ascii="微软雅黑" w:eastAsia="微软雅黑" w:hAnsi="微软雅黑" w:cs="微软雅黑"/>
          <w:b/>
        </w:rPr>
        <w:t>PPT</w:t>
      </w:r>
      <w:r w:rsidR="000150D8" w:rsidRPr="00887C86">
        <w:rPr>
          <w:rFonts w:ascii="微软雅黑" w:eastAsia="微软雅黑" w:hAnsi="微软雅黑" w:cs="微软雅黑" w:hint="eastAsia"/>
          <w:b/>
        </w:rPr>
        <w:t>、</w:t>
      </w:r>
      <w:r w:rsidRPr="00887C86">
        <w:rPr>
          <w:rFonts w:ascii="微软雅黑" w:eastAsia="微软雅黑" w:hAnsi="微软雅黑" w:cs="微软雅黑" w:hint="eastAsia"/>
          <w:b/>
        </w:rPr>
        <w:t>视频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b/>
        </w:rPr>
      </w:pPr>
      <w:r w:rsidRPr="00887C86">
        <w:rPr>
          <w:rFonts w:ascii="微软雅黑" w:eastAsia="微软雅黑" w:hAnsi="微软雅黑" w:cs="微软雅黑" w:hint="eastAsia"/>
          <w:b/>
        </w:rPr>
        <w:t>课时安排</w:t>
      </w:r>
      <w:r w:rsidRPr="00887C86">
        <w:rPr>
          <w:rFonts w:ascii="微软雅黑" w:eastAsia="微软雅黑" w:hAnsi="微软雅黑" w:cs="微软雅黑"/>
          <w:b/>
        </w:rPr>
        <w:t>(</w:t>
      </w:r>
      <w:proofErr w:type="spellStart"/>
      <w:r w:rsidRPr="00887C86">
        <w:rPr>
          <w:rFonts w:ascii="微软雅黑" w:eastAsia="微软雅黑" w:hAnsi="微软雅黑" w:cs="微软雅黑"/>
          <w:b/>
        </w:rPr>
        <w:t>Tidsplanering</w:t>
      </w:r>
      <w:proofErr w:type="spellEnd"/>
      <w:r w:rsidRPr="00887C86">
        <w:rPr>
          <w:rFonts w:ascii="微软雅黑" w:eastAsia="微软雅黑" w:hAnsi="微软雅黑" w:cs="微软雅黑"/>
          <w:b/>
        </w:rPr>
        <w:t>)</w:t>
      </w:r>
      <w:r w:rsidRPr="00887C86">
        <w:rPr>
          <w:rFonts w:ascii="微软雅黑" w:eastAsia="微软雅黑" w:hAnsi="微软雅黑" w:cs="微软雅黑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Brdtext"/>
        <w:spacing w:line="245" w:lineRule="exact"/>
      </w:pPr>
    </w:p>
    <w:p w:rsidR="008C28F3" w:rsidRPr="007F44FC" w:rsidRDefault="008C28F3" w:rsidP="008C28F3">
      <w:pPr>
        <w:pStyle w:val="Brdtext"/>
        <w:spacing w:line="245" w:lineRule="exact"/>
        <w:rPr>
          <w:b/>
        </w:rPr>
      </w:pPr>
      <w:r w:rsidRPr="007F44FC">
        <w:rPr>
          <w:rFonts w:ascii="微软雅黑" w:eastAsia="微软雅黑" w:hAnsi="微软雅黑"/>
          <w:b/>
        </w:rPr>
        <w:t>上</w:t>
      </w:r>
      <w:r w:rsidRPr="007F44FC">
        <w:rPr>
          <w:rFonts w:ascii="微软雅黑" w:eastAsia="微软雅黑" w:hAnsi="微软雅黑" w:cs="微软雅黑" w:hint="eastAsia"/>
          <w:b/>
        </w:rPr>
        <w:t>课</w:t>
      </w:r>
      <w:r w:rsidRPr="007F44FC">
        <w:rPr>
          <w:rFonts w:ascii="微软雅黑" w:eastAsia="微软雅黑" w:hAnsi="微软雅黑"/>
          <w:b/>
        </w:rPr>
        <w:t xml:space="preserve">内容 </w:t>
      </w:r>
      <w:proofErr w:type="spellStart"/>
      <w:r w:rsidRPr="007F44FC">
        <w:rPr>
          <w:rFonts w:ascii="微软雅黑" w:eastAsia="微软雅黑" w:hAnsi="微软雅黑"/>
          <w:b/>
        </w:rPr>
        <w:t>Lektionsinnehåll</w:t>
      </w:r>
      <w:proofErr w:type="spellEnd"/>
    </w:p>
    <w:p w:rsidR="008C28F3" w:rsidRPr="007F44FC" w:rsidRDefault="008C28F3" w:rsidP="008C28F3">
      <w:pPr>
        <w:pStyle w:val="Brdtext"/>
        <w:spacing w:before="99" w:line="386" w:lineRule="exact"/>
        <w:rPr>
          <w:rFonts w:ascii="宋体" w:hAnsi="宋体"/>
          <w:b/>
        </w:rPr>
      </w:pPr>
      <w:r w:rsidRPr="007F44FC">
        <w:rPr>
          <w:rFonts w:ascii="宋体" w:hAnsi="宋体"/>
          <w:b/>
        </w:rPr>
        <w:t>第一</w:t>
      </w:r>
      <w:r w:rsidRPr="007F44FC">
        <w:rPr>
          <w:rFonts w:ascii="宋体" w:hAnsi="宋体" w:cs="微软雅黑" w:hint="eastAsia"/>
          <w:b/>
        </w:rPr>
        <w:t>课时</w:t>
      </w:r>
      <w:r w:rsidRPr="007F44FC">
        <w:rPr>
          <w:rFonts w:ascii="宋体" w:hAnsi="宋体"/>
          <w:b/>
        </w:rPr>
        <w:t>：</w:t>
      </w:r>
      <w:r w:rsidRPr="007F44FC">
        <w:rPr>
          <w:rFonts w:ascii="微软雅黑" w:eastAsia="微软雅黑" w:hAnsi="微软雅黑"/>
          <w:b/>
          <w:sz w:val="22"/>
        </w:rPr>
        <w:t>9:30 - 10:15</w:t>
      </w:r>
    </w:p>
    <w:p w:rsidR="008C28F3" w:rsidRDefault="00EA1B7D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 w:rsidRPr="00EA1B7D"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 w:hint="eastAsia"/>
          <w:sz w:val="24"/>
          <w:szCs w:val="24"/>
        </w:rPr>
        <w:t>介绍本周上课内容，收上周作业；</w:t>
      </w:r>
    </w:p>
    <w:p w:rsidR="00EA1B7D" w:rsidRDefault="00EA1B7D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7F44FC">
        <w:rPr>
          <w:rFonts w:ascii="宋体" w:hAnsi="宋体" w:hint="eastAsia"/>
          <w:sz w:val="24"/>
          <w:szCs w:val="24"/>
        </w:rPr>
        <w:t>复习“雨”字部首的生字；</w:t>
      </w:r>
    </w:p>
    <w:p w:rsidR="007F44FC" w:rsidRPr="00EA1B7D" w:rsidRDefault="007F44FC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3、听写第二课生字以及</w:t>
      </w:r>
      <w:proofErr w:type="gramStart"/>
      <w:r>
        <w:rPr>
          <w:rFonts w:ascii="宋体" w:hAnsi="宋体" w:hint="eastAsia"/>
          <w:sz w:val="24"/>
          <w:szCs w:val="24"/>
        </w:rPr>
        <w:t>“雨”字部生词</w:t>
      </w:r>
      <w:proofErr w:type="gramEnd"/>
      <w:r>
        <w:rPr>
          <w:rFonts w:ascii="宋体" w:hAnsi="宋体" w:hint="eastAsia"/>
          <w:sz w:val="24"/>
          <w:szCs w:val="24"/>
        </w:rPr>
        <w:t>共29个。</w:t>
      </w:r>
    </w:p>
    <w:p w:rsidR="008C28F3" w:rsidRPr="007F44FC" w:rsidRDefault="008C28F3" w:rsidP="008C28F3">
      <w:pPr>
        <w:rPr>
          <w:rFonts w:ascii="微软雅黑" w:eastAsia="微软雅黑" w:hAnsi="微软雅黑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第二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10:30 – 11:15</w:t>
      </w:r>
    </w:p>
    <w:p w:rsidR="00CD63A4" w:rsidRDefault="00316E0B" w:rsidP="00316E0B">
      <w:pPr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1、了解火药起源</w:t>
      </w:r>
      <w:r w:rsidR="00CD63A4">
        <w:rPr>
          <w:rFonts w:ascii="宋体" w:hAnsi="宋体" w:hint="eastAsia"/>
          <w:sz w:val="22"/>
          <w:szCs w:val="24"/>
        </w:rPr>
        <w:t>、用途和大致历史发展过程；</w:t>
      </w:r>
    </w:p>
    <w:p w:rsidR="008C28F3" w:rsidRPr="00EA1B7D" w:rsidRDefault="00CD63A4" w:rsidP="00316E0B">
      <w:pPr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2、结合练习</w:t>
      </w:r>
      <w:proofErr w:type="gramStart"/>
      <w:r>
        <w:rPr>
          <w:rFonts w:ascii="宋体" w:hAnsi="宋体" w:hint="eastAsia"/>
          <w:sz w:val="22"/>
          <w:szCs w:val="24"/>
        </w:rPr>
        <w:t>册</w:t>
      </w:r>
      <w:proofErr w:type="gramEnd"/>
      <w:r>
        <w:rPr>
          <w:rFonts w:ascii="宋体" w:hAnsi="宋体" w:hint="eastAsia"/>
          <w:sz w:val="22"/>
          <w:szCs w:val="24"/>
        </w:rPr>
        <w:t>选词填空及判断对错题，</w:t>
      </w:r>
      <w:r w:rsidR="00316E0B">
        <w:rPr>
          <w:rFonts w:ascii="宋体" w:hAnsi="宋体" w:hint="eastAsia"/>
          <w:sz w:val="22"/>
          <w:szCs w:val="24"/>
        </w:rPr>
        <w:t>学习第三课</w:t>
      </w:r>
      <w:r>
        <w:rPr>
          <w:rFonts w:ascii="宋体" w:hAnsi="宋体" w:hint="eastAsia"/>
          <w:sz w:val="22"/>
          <w:szCs w:val="24"/>
        </w:rPr>
        <w:t>，学习生字词</w:t>
      </w:r>
      <w:r w:rsidR="00316E0B">
        <w:rPr>
          <w:rFonts w:ascii="宋体" w:hAnsi="宋体" w:hint="eastAsia"/>
          <w:sz w:val="22"/>
          <w:szCs w:val="24"/>
        </w:rPr>
        <w:t>；</w:t>
      </w:r>
      <w:r w:rsidR="00316E0B" w:rsidRPr="00EA1B7D">
        <w:rPr>
          <w:rFonts w:ascii="宋体" w:hAnsi="宋体" w:hint="eastAsia"/>
          <w:sz w:val="22"/>
          <w:szCs w:val="24"/>
        </w:rPr>
        <w:t xml:space="preserve"> </w:t>
      </w:r>
    </w:p>
    <w:p w:rsidR="008C28F3" w:rsidRPr="007F44FC" w:rsidRDefault="008C28F3" w:rsidP="008C28F3">
      <w:pPr>
        <w:rPr>
          <w:rFonts w:ascii="宋体" w:hAnsi="宋体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第三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11:30 – 12:15</w:t>
      </w:r>
    </w:p>
    <w:p w:rsidR="008C28F3" w:rsidRDefault="00316E0B" w:rsidP="009B7FEA">
      <w:pPr>
        <w:rPr>
          <w:rFonts w:ascii="宋体" w:hAnsi="宋体"/>
          <w:sz w:val="24"/>
          <w:szCs w:val="24"/>
          <w:lang w:val="sv-SE"/>
        </w:rPr>
      </w:pPr>
      <w:r w:rsidRPr="00316E0B">
        <w:rPr>
          <w:rFonts w:ascii="宋体" w:hAnsi="宋体" w:hint="eastAsia"/>
          <w:sz w:val="24"/>
          <w:szCs w:val="24"/>
          <w:lang w:val="sv-SE"/>
        </w:rPr>
        <w:t>1、</w:t>
      </w:r>
      <w:r w:rsidR="00CD63A4">
        <w:rPr>
          <w:rFonts w:ascii="宋体" w:hAnsi="宋体" w:hint="eastAsia"/>
          <w:sz w:val="24"/>
          <w:szCs w:val="24"/>
          <w:lang w:val="sv-SE"/>
        </w:rPr>
        <w:t>全班同学开火车朗读课文，概括文章大意；</w:t>
      </w:r>
    </w:p>
    <w:p w:rsidR="00CD63A4" w:rsidRDefault="00CD63A4" w:rsidP="009B7FEA">
      <w:pPr>
        <w:rPr>
          <w:rFonts w:ascii="宋体" w:hAnsi="宋体"/>
          <w:sz w:val="24"/>
          <w:szCs w:val="24"/>
          <w:lang w:val="sv-SE"/>
        </w:rPr>
      </w:pPr>
      <w:r w:rsidRPr="00CD63A4">
        <w:rPr>
          <w:rFonts w:ascii="宋体" w:hAnsi="宋体" w:hint="eastAsia"/>
          <w:sz w:val="24"/>
          <w:szCs w:val="24"/>
          <w:lang w:val="sv-SE"/>
        </w:rPr>
        <w:t>2、</w:t>
      </w:r>
      <w:r>
        <w:rPr>
          <w:rFonts w:ascii="宋体" w:hAnsi="宋体" w:hint="eastAsia"/>
          <w:sz w:val="24"/>
          <w:szCs w:val="24"/>
          <w:lang w:val="sv-SE"/>
        </w:rPr>
        <w:t>形近字、反义词，课文小结；</w:t>
      </w:r>
    </w:p>
    <w:p w:rsidR="00CD63A4" w:rsidRDefault="00CD63A4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3、布置作业；</w:t>
      </w:r>
    </w:p>
    <w:p w:rsidR="00CD63A4" w:rsidRPr="00CD63A4" w:rsidRDefault="00CD63A4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4、</w:t>
      </w:r>
      <w:r w:rsidR="00982DFE">
        <w:rPr>
          <w:rFonts w:ascii="宋体" w:hAnsi="宋体" w:hint="eastAsia"/>
          <w:sz w:val="24"/>
          <w:szCs w:val="24"/>
          <w:lang w:val="sv-SE"/>
        </w:rPr>
        <w:t>集体学习《少年中国说》生字词，注音、释义、并集体朗读。</w:t>
      </w:r>
    </w:p>
    <w:p w:rsidR="008C28F3" w:rsidRPr="00CD63A4" w:rsidRDefault="008C28F3" w:rsidP="009B7FEA">
      <w:pPr>
        <w:rPr>
          <w:rFonts w:ascii="宋体" w:hAnsi="宋体"/>
          <w:sz w:val="24"/>
          <w:szCs w:val="24"/>
          <w:lang w:val="sv-SE"/>
        </w:rPr>
      </w:pPr>
    </w:p>
    <w:p w:rsidR="008C28F3" w:rsidRDefault="008C28F3" w:rsidP="009B7FEA">
      <w:pPr>
        <w:rPr>
          <w:rFonts w:ascii="宋体" w:hAnsi="宋体"/>
          <w:b/>
          <w:sz w:val="24"/>
          <w:szCs w:val="24"/>
          <w:lang w:val="sv-SE"/>
        </w:rPr>
      </w:pPr>
    </w:p>
    <w:p w:rsidR="009B7FEA" w:rsidRDefault="009B7FEA" w:rsidP="009B7FEA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8D18D5" w:rsidRPr="008D18D5" w:rsidRDefault="008D18D5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  <w:r w:rsidRPr="008D18D5">
        <w:rPr>
          <w:rFonts w:ascii="宋体" w:hAnsi="宋体" w:hint="eastAsia"/>
          <w:b/>
          <w:sz w:val="24"/>
          <w:szCs w:val="24"/>
          <w:lang w:val="sv-SE"/>
        </w:rPr>
        <w:t>1.  练习册（单课）- 《第三课》s.</w:t>
      </w:r>
      <w:proofErr w:type="gramStart"/>
      <w:r w:rsidRPr="008D18D5">
        <w:rPr>
          <w:rFonts w:ascii="宋体" w:hAnsi="宋体" w:hint="eastAsia"/>
          <w:b/>
          <w:sz w:val="24"/>
          <w:szCs w:val="24"/>
          <w:lang w:val="sv-SE"/>
        </w:rPr>
        <w:t>5-8</w:t>
      </w:r>
      <w:proofErr w:type="gramEnd"/>
    </w:p>
    <w:p w:rsidR="008D18D5" w:rsidRPr="008D18D5" w:rsidRDefault="008D18D5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  <w:r w:rsidRPr="008D18D5">
        <w:rPr>
          <w:rFonts w:ascii="宋体" w:hAnsi="宋体" w:hint="eastAsia"/>
          <w:b/>
          <w:sz w:val="24"/>
          <w:szCs w:val="24"/>
          <w:lang w:val="sv-SE"/>
        </w:rPr>
        <w:t>2.  复习s.13生词，下节课听写</w:t>
      </w:r>
    </w:p>
    <w:p w:rsidR="00EC5ACA" w:rsidRDefault="008D18D5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  <w:r w:rsidRPr="008D18D5">
        <w:rPr>
          <w:rFonts w:ascii="宋体" w:hAnsi="宋体" w:hint="eastAsia"/>
          <w:b/>
          <w:sz w:val="24"/>
          <w:szCs w:val="24"/>
          <w:lang w:val="sv-SE"/>
        </w:rPr>
        <w:t>3.  大声朗读《少年中国说》三遍。</w:t>
      </w:r>
    </w:p>
    <w:p w:rsidR="00271D4C" w:rsidRDefault="00271D4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宋体" w:hAnsi="宋体"/>
          <w:b/>
          <w:sz w:val="24"/>
          <w:szCs w:val="24"/>
          <w:lang w:val="sv-SE" w:bidi="ta-IN"/>
        </w:rPr>
      </w:pPr>
      <w:r w:rsidRPr="00486D0D">
        <w:rPr>
          <w:rFonts w:ascii="宋体" w:hAnsi="宋体" w:hint="eastAsia"/>
          <w:b/>
          <w:sz w:val="24"/>
          <w:szCs w:val="24"/>
          <w:lang w:val="sv-SE"/>
        </w:rPr>
        <w:t>考勤表</w:t>
      </w:r>
      <w:r w:rsidR="00890666" w:rsidRPr="00486D0D">
        <w:rPr>
          <w:rFonts w:ascii="宋体" w:hAnsi="宋体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lastRenderedPageBreak/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张瑞蕊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刘宜达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卢梦梦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徐子昇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李宗霖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洪川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B7FEA" w:rsidP="009C3203">
            <w:pPr>
              <w:jc w:val="center"/>
            </w:pPr>
            <w:r>
              <w:rPr>
                <w:rFonts w:hint="eastAsia"/>
              </w:rPr>
              <w:t>陈怡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>
              <w:rPr>
                <w:rFonts w:hint="eastAsia"/>
              </w:rPr>
              <w:t>徐</w:t>
            </w:r>
            <w:r w:rsidRPr="00410B50">
              <w:rPr>
                <w:rFonts w:hint="eastAsia"/>
              </w:rPr>
              <w:t>靖榕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王帝</w:t>
            </w:r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B7FEA" w:rsidP="009C3203">
            <w:pPr>
              <w:jc w:val="center"/>
            </w:pPr>
            <w:r>
              <w:rPr>
                <w:rFonts w:hint="eastAsia"/>
              </w:rPr>
              <w:t>陈昱文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Default="009C3203" w:rsidP="009C3203">
            <w:pPr>
              <w:jc w:val="center"/>
            </w:pPr>
            <w:r w:rsidRPr="00410B50">
              <w:rPr>
                <w:rFonts w:hint="eastAsia"/>
              </w:rPr>
              <w:t>金晓瑀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87" w:rsidRDefault="00F87487">
      <w:r>
        <w:separator/>
      </w:r>
    </w:p>
  </w:endnote>
  <w:endnote w:type="continuationSeparator" w:id="0">
    <w:p w:rsidR="00F87487" w:rsidRDefault="00F8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87" w:rsidRDefault="00F87487">
      <w:r>
        <w:separator/>
      </w:r>
    </w:p>
  </w:footnote>
  <w:footnote w:type="continuationSeparator" w:id="0">
    <w:p w:rsidR="00F87487" w:rsidRDefault="00F8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42" w:rsidRDefault="00156B50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63542">
      <w:rPr>
        <w:sz w:val="44"/>
      </w:rPr>
      <w:t>瑞青中文学校信签</w:t>
    </w:r>
  </w:p>
  <w:p w:rsidR="00763542" w:rsidRDefault="007635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5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150D8"/>
    <w:rsid w:val="00071C31"/>
    <w:rsid w:val="00156B50"/>
    <w:rsid w:val="001D3408"/>
    <w:rsid w:val="001D5D84"/>
    <w:rsid w:val="001E2256"/>
    <w:rsid w:val="00271D4C"/>
    <w:rsid w:val="00316E0B"/>
    <w:rsid w:val="00393EB6"/>
    <w:rsid w:val="00394011"/>
    <w:rsid w:val="00400821"/>
    <w:rsid w:val="004600EA"/>
    <w:rsid w:val="00486D0D"/>
    <w:rsid w:val="004F29B7"/>
    <w:rsid w:val="00573AEE"/>
    <w:rsid w:val="005C2FBC"/>
    <w:rsid w:val="00607151"/>
    <w:rsid w:val="00640EF8"/>
    <w:rsid w:val="006E6C91"/>
    <w:rsid w:val="007267F8"/>
    <w:rsid w:val="00763542"/>
    <w:rsid w:val="007F44FC"/>
    <w:rsid w:val="00887C86"/>
    <w:rsid w:val="00890666"/>
    <w:rsid w:val="008C28F3"/>
    <w:rsid w:val="008C7FC4"/>
    <w:rsid w:val="008D18D5"/>
    <w:rsid w:val="008D4C28"/>
    <w:rsid w:val="00920036"/>
    <w:rsid w:val="00982DFE"/>
    <w:rsid w:val="009B7FEA"/>
    <w:rsid w:val="009C3203"/>
    <w:rsid w:val="00A14CA3"/>
    <w:rsid w:val="00AF37F6"/>
    <w:rsid w:val="00AF5EA4"/>
    <w:rsid w:val="00AF630B"/>
    <w:rsid w:val="00B06B9A"/>
    <w:rsid w:val="00B826C3"/>
    <w:rsid w:val="00CA2A2F"/>
    <w:rsid w:val="00CD63A4"/>
    <w:rsid w:val="00CF3A63"/>
    <w:rsid w:val="00D636AC"/>
    <w:rsid w:val="00DD2417"/>
    <w:rsid w:val="00E53792"/>
    <w:rsid w:val="00EA1B7D"/>
    <w:rsid w:val="00EC5ACA"/>
    <w:rsid w:val="00EE3F8D"/>
    <w:rsid w:val="00F443A9"/>
    <w:rsid w:val="00F87487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Liststycke">
    <w:name w:val="List Paragraph"/>
    <w:basedOn w:val="Normal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Ching Cloris</cp:lastModifiedBy>
  <cp:revision>2</cp:revision>
  <cp:lastPrinted>1899-12-31T23:00:00Z</cp:lastPrinted>
  <dcterms:created xsi:type="dcterms:W3CDTF">2018-09-09T18:16:00Z</dcterms:created>
  <dcterms:modified xsi:type="dcterms:W3CDTF">2018-09-09T18:16:00Z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