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7E9CBDC7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CD73C4">
                                    <w:t>05.26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7E9CBDC7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CD73C4">
                              <w:t>05.26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60C5BDA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D73C4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期中考试</w:t>
      </w:r>
    </w:p>
    <w:p w14:paraId="0210C25A" w14:textId="6D95E9CE" w:rsidR="004C7E3E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D73C4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期中测试题考完</w:t>
      </w:r>
      <w:r w:rsidR="00CD73C4">
        <w:rPr>
          <w:rFonts w:ascii="Microsoft YaHei" w:eastAsia="Microsoft YaHei" w:hAnsi="Microsoft YaHei" w:cs="Microsoft YaHei" w:hint="eastAsia"/>
          <w:b/>
          <w:sz w:val="24"/>
          <w:szCs w:val="24"/>
          <w:lang w:val="sv-SE"/>
        </w:rPr>
        <w:t>讲解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29F15A8D" w:rsidR="00450618" w:rsidRDefault="00DF400D" w:rsidP="00450618">
      <w:pPr>
        <w:rPr>
          <w:rFonts w:ascii="SimSun" w:hAnsi="SimSun" w:hint="eastAsia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CD73C4">
        <w:rPr>
          <w:rFonts w:ascii="SimSun" w:hAnsi="SimSun"/>
          <w:b/>
          <w:sz w:val="24"/>
          <w:szCs w:val="24"/>
          <w:lang w:val="sv-SE"/>
        </w:rPr>
        <w:t>:30-9</w:t>
      </w:r>
      <w:r w:rsidR="00CD73C4">
        <w:rPr>
          <w:rFonts w:ascii="SimSun" w:hAnsi="SimSun" w:hint="eastAsia"/>
          <w:b/>
          <w:sz w:val="24"/>
          <w:szCs w:val="24"/>
          <w:lang w:val="sv-SE"/>
        </w:rPr>
        <w:t>:50</w:t>
      </w:r>
    </w:p>
    <w:p w14:paraId="428AE02C" w14:textId="2B2B8FEB" w:rsidR="00E21E5D" w:rsidRDefault="00CD73C4" w:rsidP="00E21E5D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复习</w:t>
      </w:r>
    </w:p>
    <w:p w14:paraId="413CE2CB" w14:textId="21DE7F54" w:rsidR="00CD73C4" w:rsidRDefault="00CD73C4" w:rsidP="00E21E5D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考试</w:t>
      </w: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42C25F1E" w14:textId="0D4EA691" w:rsidR="00CF11EA" w:rsidRDefault="00CD73C4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考试</w:t>
      </w:r>
    </w:p>
    <w:p w14:paraId="1D58B2DD" w14:textId="5EC142C6" w:rsidR="00CD73C4" w:rsidRDefault="00CD73C4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讲考试错误的地方</w:t>
      </w:r>
    </w:p>
    <w:p w14:paraId="763A4562" w14:textId="156B473B"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7E10242B" w14:textId="3188C254" w:rsidR="00CF11EA" w:rsidRDefault="00CD73C4" w:rsidP="00CF11EA">
      <w:pPr>
        <w:pStyle w:val="ListParagraph"/>
        <w:numPr>
          <w:ilvl w:val="0"/>
          <w:numId w:val="35"/>
        </w:numPr>
        <w:rPr>
          <w:rFonts w:asciiTheme="majorEastAsia" w:eastAsiaTheme="majorEastAsia" w:hAnsiTheme="majorEastAsia" w:cs="MS Mincho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  <w:t>学习匆匆前两段</w:t>
      </w:r>
    </w:p>
    <w:p w14:paraId="6693D9DE" w14:textId="5781C780" w:rsidR="00CD73C4" w:rsidRPr="00CF11EA" w:rsidRDefault="00CD73C4" w:rsidP="00CF11EA">
      <w:pPr>
        <w:pStyle w:val="ListParagraph"/>
        <w:numPr>
          <w:ilvl w:val="0"/>
          <w:numId w:val="35"/>
        </w:numP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  <w:t>学习格林韵歌前三段</w:t>
      </w: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5F6FE94B" w:rsidR="0097336D" w:rsidRDefault="00CD73C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4F7D26E5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603B6794" w:rsidR="0097336D" w:rsidRDefault="00CD73C4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AF44A6E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6EFD510F" w:rsidR="00CF11EA" w:rsidRDefault="00CF11EA" w:rsidP="00273EE5"/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37095329" w:rsidR="0097336D" w:rsidRDefault="00CD73C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F3030E1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1F5EAB90" w:rsidR="0097336D" w:rsidRDefault="00CD73C4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2CA72C69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6F41EF08" w:rsidR="0097336D" w:rsidRPr="005C344E" w:rsidRDefault="0097336D" w:rsidP="00273EE5">
            <w:pPr>
              <w:rPr>
                <w:rFonts w:hint="eastAsia"/>
                <w:lang w:val="sv-SE"/>
              </w:rPr>
            </w:pP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3BFA1C31" w:rsidR="0097336D" w:rsidRDefault="00CD73C4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113220BF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5207B636" w:rsidR="0097336D" w:rsidRDefault="0097336D" w:rsidP="00273EE5"/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355F7334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5250EECD" w:rsidR="0097336D" w:rsidRDefault="00201204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507664B2" w:rsidR="0097336D" w:rsidRDefault="00CD73C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0ED6A30C" w:rsidR="0097336D" w:rsidRDefault="00CF11EA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26CB7A51" w:rsidR="0097336D" w:rsidRPr="00D3338C" w:rsidRDefault="00CD73C4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2B8A2EE2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48708CAF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0D1EA9F" w14:textId="5659B00F" w:rsidR="00CF11EA" w:rsidRDefault="005C344E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《匆匆</w:t>
      </w:r>
      <w:r w:rsidR="00CF11EA">
        <w:rPr>
          <w:rFonts w:ascii="KaiTi" w:eastAsia="KaiTi" w:hAnsi="KaiTi" w:hint="eastAsia"/>
          <w:b/>
          <w:sz w:val="48"/>
          <w:szCs w:val="48"/>
          <w:lang w:val="sv-SE"/>
        </w:rPr>
        <w:t>》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前两段</w:t>
      </w:r>
      <w:r w:rsidR="00CF11EA">
        <w:rPr>
          <w:rFonts w:ascii="KaiTi" w:eastAsia="KaiTi" w:hAnsi="KaiTi" w:hint="eastAsia"/>
          <w:b/>
          <w:sz w:val="48"/>
          <w:szCs w:val="48"/>
          <w:lang w:val="sv-SE"/>
        </w:rPr>
        <w:t>朗读并发语音。</w:t>
      </w:r>
    </w:p>
    <w:p w14:paraId="03299D1B" w14:textId="2E10952A" w:rsidR="00CF11EA" w:rsidRDefault="005C344E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格林韵歌前三句背诵。</w:t>
      </w:r>
      <w:bookmarkStart w:id="1" w:name="_GoBack"/>
      <w:bookmarkEnd w:id="1"/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831F" w14:textId="77777777" w:rsidR="006C58FE" w:rsidRDefault="006C58FE">
      <w:r>
        <w:separator/>
      </w:r>
    </w:p>
  </w:endnote>
  <w:endnote w:type="continuationSeparator" w:id="0">
    <w:p w14:paraId="6A273086" w14:textId="77777777" w:rsidR="006C58FE" w:rsidRDefault="006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EBA" w14:textId="77777777"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9B97" w14:textId="77777777"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B72" w14:textId="77777777"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F175" w14:textId="77777777" w:rsidR="006C58FE" w:rsidRDefault="006C58FE">
      <w:r>
        <w:separator/>
      </w:r>
    </w:p>
  </w:footnote>
  <w:footnote w:type="continuationSeparator" w:id="0">
    <w:p w14:paraId="00746F24" w14:textId="77777777" w:rsidR="006C58FE" w:rsidRDefault="006C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C06" w14:textId="77777777"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6AE" w14:textId="77777777"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4749"/>
    <w:multiLevelType w:val="hybridMultilevel"/>
    <w:tmpl w:val="E9B098A4"/>
    <w:lvl w:ilvl="0" w:tplc="75303E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6A29"/>
    <w:multiLevelType w:val="hybridMultilevel"/>
    <w:tmpl w:val="EE8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9"/>
  </w:num>
  <w:num w:numId="12">
    <w:abstractNumId w:val="27"/>
  </w:num>
  <w:num w:numId="13">
    <w:abstractNumId w:val="5"/>
  </w:num>
  <w:num w:numId="14">
    <w:abstractNumId w:val="13"/>
  </w:num>
  <w:num w:numId="15">
    <w:abstractNumId w:val="30"/>
  </w:num>
  <w:num w:numId="16">
    <w:abstractNumId w:val="24"/>
  </w:num>
  <w:num w:numId="17">
    <w:abstractNumId w:val="6"/>
  </w:num>
  <w:num w:numId="18">
    <w:abstractNumId w:val="15"/>
  </w:num>
  <w:num w:numId="19">
    <w:abstractNumId w:val="33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4"/>
  </w:num>
  <w:num w:numId="27">
    <w:abstractNumId w:val="22"/>
  </w:num>
  <w:num w:numId="28">
    <w:abstractNumId w:val="23"/>
  </w:num>
  <w:num w:numId="29">
    <w:abstractNumId w:val="4"/>
  </w:num>
  <w:num w:numId="30">
    <w:abstractNumId w:val="17"/>
  </w:num>
  <w:num w:numId="31">
    <w:abstractNumId w:val="32"/>
  </w:num>
  <w:num w:numId="32">
    <w:abstractNumId w:val="28"/>
  </w:num>
  <w:num w:numId="33">
    <w:abstractNumId w:val="25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1204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44E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B1C97"/>
    <w:rsid w:val="006C58FE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23A0"/>
    <w:rsid w:val="00866584"/>
    <w:rsid w:val="00866F1D"/>
    <w:rsid w:val="008701E4"/>
    <w:rsid w:val="00871ECE"/>
    <w:rsid w:val="00884016"/>
    <w:rsid w:val="0088682A"/>
    <w:rsid w:val="008A4CEC"/>
    <w:rsid w:val="008C533C"/>
    <w:rsid w:val="008C6190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D73C4"/>
    <w:rsid w:val="00CE2CF0"/>
    <w:rsid w:val="00CE2EE8"/>
    <w:rsid w:val="00CF11EA"/>
    <w:rsid w:val="00CF136C"/>
    <w:rsid w:val="00CF4073"/>
    <w:rsid w:val="00D322BC"/>
    <w:rsid w:val="00D3338C"/>
    <w:rsid w:val="00D3585E"/>
    <w:rsid w:val="00D4130C"/>
    <w:rsid w:val="00D73BD0"/>
    <w:rsid w:val="00D73EDF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1E5D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6192-EA29-D84D-A833-3EE8A201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2018-05-27T08:55:00Z</dcterms:created>
  <dcterms:modified xsi:type="dcterms:W3CDTF">2018-05-27T08:55:00Z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