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46D5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368D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5CBC4AAF" w:rsidR="00890666" w:rsidRDefault="009F6181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201710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046D5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368D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5CBC4AAF" w:rsidR="00890666" w:rsidRDefault="009F6181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201710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516CE914" w:rsidR="00890666" w:rsidRPr="0081249D" w:rsidRDefault="00035237">
      <w:pPr>
        <w:rPr>
          <w:rFonts w:ascii="宋体" w:hAnsi="宋体"/>
          <w:sz w:val="24"/>
          <w:szCs w:val="24"/>
          <w:lang w:val="sv-SE" w:eastAsia="zh-TW"/>
        </w:rPr>
      </w:pPr>
      <w:r w:rsidRPr="0081249D">
        <w:rPr>
          <w:rFonts w:ascii="宋体" w:hAnsi="宋体" w:hint="eastAsia"/>
          <w:sz w:val="24"/>
          <w:szCs w:val="24"/>
          <w:lang w:val="sv-SE"/>
        </w:rPr>
        <w:t xml:space="preserve">Repetition av kapitel </w:t>
      </w:r>
      <w:r w:rsidR="009F6181" w:rsidRPr="0081249D">
        <w:rPr>
          <w:rFonts w:ascii="宋体" w:hAnsi="宋体"/>
          <w:sz w:val="24"/>
          <w:szCs w:val="24"/>
          <w:lang w:val="sv-SE"/>
        </w:rPr>
        <w:t>10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2F90732F" w14:textId="77777777" w:rsidR="00890666" w:rsidRPr="0081249D" w:rsidRDefault="00890666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39F8E51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highlight w:val="yellow"/>
          <w:lang w:val="sv-SE"/>
        </w:rPr>
        <w:t>第一节课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 xml:space="preserve"> lektion 1:</w:t>
      </w:r>
    </w:p>
    <w:p w14:paraId="2B2394C4" w14:textId="1C6E8C9B" w:rsidR="003D6740" w:rsidRPr="0081249D" w:rsidRDefault="00033567" w:rsidP="003D6740">
      <w:pPr>
        <w:pStyle w:val="a9"/>
        <w:numPr>
          <w:ilvl w:val="0"/>
          <w:numId w:val="3"/>
        </w:numPr>
        <w:spacing w:line="240" w:lineRule="auto"/>
        <w:rPr>
          <w:rFonts w:eastAsia="Times New Roman" w:cs="Calibri"/>
          <w:color w:val="333333"/>
          <w:sz w:val="20"/>
          <w:szCs w:val="20"/>
        </w:rPr>
      </w:pPr>
      <w:r w:rsidRPr="0081249D">
        <w:rPr>
          <w:rFonts w:eastAsia="微软雅黑" w:cs="Calibri"/>
          <w:color w:val="333333"/>
          <w:sz w:val="20"/>
          <w:szCs w:val="20"/>
        </w:rPr>
        <w:t>晨读</w:t>
      </w:r>
      <w:r w:rsidRPr="0081249D">
        <w:rPr>
          <w:rFonts w:eastAsia="Times New Roman" w:cs="Calibri"/>
          <w:color w:val="333333"/>
          <w:sz w:val="20"/>
          <w:szCs w:val="20"/>
        </w:rPr>
        <w:t xml:space="preserve"> Högläsa s.195</w:t>
      </w:r>
      <w:r w:rsidR="003D6740" w:rsidRPr="0081249D">
        <w:rPr>
          <w:rFonts w:eastAsia="Times New Roman" w:cs="Calibri"/>
          <w:color w:val="333333"/>
          <w:sz w:val="20"/>
          <w:szCs w:val="20"/>
        </w:rPr>
        <w:t xml:space="preserve"> </w:t>
      </w:r>
    </w:p>
    <w:p w14:paraId="381F9485" w14:textId="3BE7D1FC" w:rsidR="00AF267A" w:rsidRPr="0081249D" w:rsidRDefault="00AF267A" w:rsidP="003D6740">
      <w:pPr>
        <w:pStyle w:val="a9"/>
        <w:numPr>
          <w:ilvl w:val="0"/>
          <w:numId w:val="3"/>
        </w:numPr>
        <w:spacing w:line="240" w:lineRule="auto"/>
        <w:rPr>
          <w:rFonts w:eastAsia="Times New Roman" w:cs="Calibri"/>
          <w:color w:val="333333"/>
          <w:sz w:val="20"/>
          <w:szCs w:val="20"/>
        </w:rPr>
      </w:pPr>
      <w:r w:rsidRPr="0081249D">
        <w:rPr>
          <w:rFonts w:eastAsia="微软雅黑" w:cs="Calibri"/>
          <w:color w:val="333333"/>
          <w:sz w:val="20"/>
          <w:szCs w:val="20"/>
        </w:rPr>
        <w:t>Repetera nya ord i kap 1</w:t>
      </w:r>
      <w:r w:rsidR="008E739C" w:rsidRPr="0081249D">
        <w:rPr>
          <w:rFonts w:eastAsia="微软雅黑" w:cs="Calibri"/>
          <w:color w:val="333333"/>
          <w:sz w:val="20"/>
          <w:szCs w:val="20"/>
        </w:rPr>
        <w:t>0 (sidan 81) + e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tt</w:t>
      </w:r>
      <w:r w:rsidR="00336CC8" w:rsidRPr="0081249D">
        <w:rPr>
          <w:rFonts w:eastAsia="微软雅黑" w:cs="Calibri"/>
          <w:color w:val="333333"/>
          <w:sz w:val="20"/>
          <w:szCs w:val="20"/>
        </w:rPr>
        <w:t xml:space="preserve"> extra ord </w:t>
      </w:r>
    </w:p>
    <w:p w14:paraId="07B5765C" w14:textId="00530882" w:rsidR="00336CC8" w:rsidRPr="0081249D" w:rsidRDefault="00336CC8" w:rsidP="00336CC8">
      <w:pPr>
        <w:pStyle w:val="a9"/>
        <w:spacing w:line="240" w:lineRule="auto"/>
        <w:rPr>
          <w:rFonts w:eastAsia="微软雅黑" w:cs="Calibri"/>
          <w:color w:val="333333"/>
          <w:sz w:val="20"/>
          <w:szCs w:val="20"/>
        </w:rPr>
      </w:pPr>
      <w:r w:rsidRPr="0081249D">
        <w:rPr>
          <w:rFonts w:eastAsia="微软雅黑" w:cs="Calibri" w:hint="eastAsia"/>
          <w:color w:val="333333"/>
          <w:sz w:val="20"/>
          <w:szCs w:val="20"/>
        </w:rPr>
        <w:t>点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半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分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今天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Pr="0081249D">
        <w:rPr>
          <w:rFonts w:eastAsia="微软雅黑" w:cs="Calibri" w:hint="eastAsia"/>
          <w:color w:val="333333"/>
          <w:sz w:val="20"/>
          <w:szCs w:val="20"/>
        </w:rPr>
        <w:t>刻</w:t>
      </w:r>
      <w:r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现在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英文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下午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>上学</w:t>
      </w:r>
      <w:r w:rsidR="008E739C" w:rsidRPr="0081249D">
        <w:rPr>
          <w:rFonts w:eastAsia="微软雅黑" w:cs="Calibri" w:hint="eastAsia"/>
          <w:color w:val="333333"/>
          <w:sz w:val="20"/>
          <w:szCs w:val="20"/>
        </w:rPr>
        <w:t xml:space="preserve"> </w:t>
      </w:r>
    </w:p>
    <w:p w14:paraId="0C7A1BCD" w14:textId="09E5CA75" w:rsidR="008E739C" w:rsidRPr="0081249D" w:rsidRDefault="008E739C" w:rsidP="003934B5">
      <w:pPr>
        <w:pStyle w:val="a9"/>
        <w:spacing w:line="240" w:lineRule="auto"/>
        <w:rPr>
          <w:rFonts w:eastAsia="微软雅黑" w:cs="Calibri"/>
          <w:color w:val="333333"/>
          <w:sz w:val="20"/>
          <w:szCs w:val="20"/>
        </w:rPr>
      </w:pPr>
      <w:r w:rsidRPr="0081249D">
        <w:rPr>
          <w:rFonts w:eastAsia="微软雅黑" w:cs="Calibri"/>
          <w:color w:val="333333"/>
          <w:sz w:val="20"/>
          <w:szCs w:val="20"/>
        </w:rPr>
        <w:t>Ett extra ord ( sidan 86)</w:t>
      </w:r>
    </w:p>
    <w:p w14:paraId="4F94A83F" w14:textId="15074624" w:rsidR="003934B5" w:rsidRPr="0081249D" w:rsidRDefault="003934B5" w:rsidP="003934B5">
      <w:pPr>
        <w:pStyle w:val="a9"/>
        <w:spacing w:line="240" w:lineRule="auto"/>
        <w:rPr>
          <w:rFonts w:eastAsia="微软雅黑" w:cs="Calibri"/>
          <w:color w:val="333333"/>
          <w:sz w:val="20"/>
          <w:szCs w:val="20"/>
        </w:rPr>
      </w:pPr>
      <w:r w:rsidRPr="0081249D">
        <w:rPr>
          <w:rFonts w:eastAsia="微软雅黑" w:cs="Calibri" w:hint="eastAsia"/>
          <w:color w:val="333333"/>
          <w:sz w:val="20"/>
          <w:szCs w:val="20"/>
        </w:rPr>
        <w:t>朋友</w:t>
      </w:r>
    </w:p>
    <w:p w14:paraId="2BF00D74" w14:textId="5EB75F60" w:rsidR="00AF267A" w:rsidRPr="0081249D" w:rsidRDefault="00B72402" w:rsidP="00E95F63">
      <w:pPr>
        <w:pStyle w:val="a9"/>
        <w:spacing w:line="240" w:lineRule="auto"/>
        <w:rPr>
          <w:rFonts w:eastAsia="微软雅黑" w:cs="Calibri"/>
          <w:color w:val="333333"/>
          <w:sz w:val="20"/>
          <w:szCs w:val="20"/>
        </w:rPr>
      </w:pPr>
      <w:r w:rsidRPr="0081249D">
        <w:rPr>
          <w:rFonts w:eastAsia="微软雅黑" w:cs="Calibri"/>
          <w:color w:val="333333"/>
          <w:sz w:val="20"/>
          <w:szCs w:val="20"/>
        </w:rPr>
        <w:t>Vi gick genom teckens struktur och teckens streckordning</w:t>
      </w:r>
      <w:r w:rsidR="00E95F63" w:rsidRPr="0081249D">
        <w:rPr>
          <w:rFonts w:eastAsia="微软雅黑" w:cs="Calibri"/>
          <w:color w:val="333333"/>
          <w:sz w:val="20"/>
          <w:szCs w:val="20"/>
        </w:rPr>
        <w:t xml:space="preserve"> för ovan orden.</w:t>
      </w:r>
    </w:p>
    <w:p w14:paraId="49B8A714" w14:textId="065E9324" w:rsidR="00ED1872" w:rsidRPr="0081249D" w:rsidRDefault="00AF267A" w:rsidP="00AB7E48">
      <w:pPr>
        <w:rPr>
          <w:rFonts w:eastAsia="Times New Roman" w:cs="Calibri"/>
          <w:color w:val="333333"/>
          <w:sz w:val="20"/>
          <w:szCs w:val="20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highlight w:val="yellow"/>
          <w:lang w:val="sv-SE"/>
        </w:rPr>
        <w:t>第二节课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 xml:space="preserve"> lektion 2</w:t>
      </w:r>
    </w:p>
    <w:p w14:paraId="4BEE7FFC" w14:textId="54324B81" w:rsidR="003D6740" w:rsidRPr="0081249D" w:rsidRDefault="00AB7E48" w:rsidP="00AB7E48">
      <w:pPr>
        <w:pStyle w:val="a"/>
        <w:rPr>
          <w:rStyle w:val="onecomwebmail-size"/>
        </w:rPr>
      </w:pPr>
      <w:r w:rsidRPr="0081249D">
        <w:rPr>
          <w:rStyle w:val="onecomwebmail-size"/>
          <w:rFonts w:cs="Times New Roman"/>
        </w:rPr>
        <w:t>Ny låt dui bu qi wo de zhong wen bu hao</w:t>
      </w:r>
    </w:p>
    <w:p w14:paraId="3FBCF47F" w14:textId="1B9F2A41" w:rsidR="006917C6" w:rsidRPr="0081249D" w:rsidRDefault="006917C6" w:rsidP="005F709A">
      <w:pPr>
        <w:pStyle w:val="a"/>
        <w:numPr>
          <w:ilvl w:val="0"/>
          <w:numId w:val="0"/>
        </w:numPr>
        <w:ind w:left="720"/>
        <w:rPr>
          <w:rStyle w:val="onecomwebmail-size"/>
          <w:rFonts w:cs="Times New Roman"/>
        </w:rPr>
      </w:pPr>
      <w:r w:rsidRPr="0081249D">
        <w:rPr>
          <w:rStyle w:val="onecomwebmail-size"/>
          <w:rFonts w:cs="Times New Roman"/>
        </w:rPr>
        <w:t xml:space="preserve">Eleverna fick lyrics av mig och </w:t>
      </w:r>
      <w:r w:rsidR="00D058B0" w:rsidRPr="0081249D">
        <w:rPr>
          <w:rStyle w:val="onecomwebmail-size"/>
          <w:rFonts w:cs="Times New Roman"/>
        </w:rPr>
        <w:t>delade roll för låt( vem sjunger vad)</w:t>
      </w:r>
    </w:p>
    <w:p w14:paraId="4424C658" w14:textId="1139F98D" w:rsidR="00D058B0" w:rsidRPr="0081249D" w:rsidRDefault="00D058B0" w:rsidP="005F709A">
      <w:pPr>
        <w:pStyle w:val="a"/>
        <w:numPr>
          <w:ilvl w:val="0"/>
          <w:numId w:val="0"/>
        </w:numPr>
        <w:ind w:left="720"/>
        <w:rPr>
          <w:rStyle w:val="onecomwebmail-size"/>
          <w:rFonts w:cs="Times New Roman"/>
        </w:rPr>
      </w:pPr>
      <w:r w:rsidRPr="0081249D">
        <w:rPr>
          <w:rStyle w:val="onecomwebmail-size"/>
          <w:rFonts w:cs="Times New Roman"/>
        </w:rPr>
        <w:t>Lyrics</w:t>
      </w:r>
      <w:r w:rsidR="00F665EA" w:rsidRPr="0081249D">
        <w:rPr>
          <w:rStyle w:val="onecomwebmail-size"/>
          <w:rFonts w:cs="Times New Roman"/>
        </w:rPr>
        <w:t xml:space="preserve"> med rolldelning ska skickas på måndag.</w:t>
      </w:r>
    </w:p>
    <w:p w14:paraId="33ACCE64" w14:textId="4EFC7843" w:rsidR="00AB7E48" w:rsidRPr="0081249D" w:rsidRDefault="006917C6" w:rsidP="006917C6">
      <w:pPr>
        <w:pStyle w:val="a"/>
        <w:numPr>
          <w:ilvl w:val="0"/>
          <w:numId w:val="0"/>
        </w:numPr>
        <w:ind w:left="720" w:hanging="360"/>
      </w:pPr>
      <w:r w:rsidRPr="0081249D">
        <w:rPr>
          <w:rStyle w:val="onecomwebmail-size"/>
          <w:rFonts w:cs="Times New Roman"/>
        </w:rPr>
        <w:t xml:space="preserve"> </w:t>
      </w:r>
    </w:p>
    <w:p w14:paraId="17B0B899" w14:textId="62F6FB9D" w:rsidR="002F0429" w:rsidRPr="0081249D" w:rsidRDefault="00AF267A" w:rsidP="00AF267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highlight w:val="yellow"/>
          <w:lang w:val="sv-SE"/>
        </w:rPr>
        <w:t>第三节课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 xml:space="preserve"> lektion 3:</w:t>
      </w:r>
    </w:p>
    <w:p w14:paraId="430A880E" w14:textId="0E1FF243" w:rsidR="00607BD3" w:rsidRPr="0081249D" w:rsidRDefault="00607BD3" w:rsidP="00AB7E48">
      <w:pPr>
        <w:pStyle w:val="a"/>
        <w:numPr>
          <w:ilvl w:val="0"/>
          <w:numId w:val="0"/>
        </w:numPr>
        <w:rPr>
          <w:rStyle w:val="onecomwebmail-size"/>
          <w:rFonts w:cs="Times New Roman"/>
        </w:rPr>
      </w:pPr>
    </w:p>
    <w:p w14:paraId="19E6ACFA" w14:textId="77777777" w:rsidR="002F0429" w:rsidRPr="0081249D" w:rsidRDefault="00ED1872" w:rsidP="00ED1872">
      <w:pPr>
        <w:pStyle w:val="a"/>
        <w:rPr>
          <w:rStyle w:val="onecomwebmail-size"/>
          <w:rFonts w:cs="Times New Roman"/>
        </w:rPr>
      </w:pPr>
      <w:r w:rsidRPr="0081249D">
        <w:rPr>
          <w:rStyle w:val="onecomwebmail-size"/>
          <w:rFonts w:cs="Times New Roman"/>
          <w:color w:val="222222"/>
        </w:rPr>
        <w:t>Öva låt Rang ai chuan chu qu tillsammans</w:t>
      </w:r>
    </w:p>
    <w:p w14:paraId="4186C085" w14:textId="77777777" w:rsidR="00AC5358" w:rsidRPr="0081249D" w:rsidRDefault="00AC5358" w:rsidP="00AC5358">
      <w:pPr>
        <w:pStyle w:val="a"/>
        <w:numPr>
          <w:ilvl w:val="0"/>
          <w:numId w:val="0"/>
        </w:numPr>
        <w:ind w:left="720"/>
      </w:pPr>
      <w:r w:rsidRPr="0081249D">
        <w:t>Vi sjöng den här låten under lektionen</w:t>
      </w:r>
    </w:p>
    <w:p w14:paraId="69949604" w14:textId="77777777" w:rsidR="00AC5358" w:rsidRPr="0081249D" w:rsidRDefault="00AC5358" w:rsidP="00AC5358">
      <w:pPr>
        <w:pStyle w:val="a"/>
        <w:numPr>
          <w:ilvl w:val="0"/>
          <w:numId w:val="0"/>
        </w:numPr>
        <w:ind w:left="720"/>
      </w:pPr>
      <w:r w:rsidRPr="0081249D">
        <w:t>Jag vill gärna eleverna att kunna lyssnar låten flera gånger hemma.</w:t>
      </w:r>
    </w:p>
    <w:p w14:paraId="044C0048" w14:textId="77777777" w:rsidR="002F0429" w:rsidRPr="0081249D" w:rsidRDefault="002F0429" w:rsidP="002F0429">
      <w:pPr>
        <w:pStyle w:val="a9"/>
        <w:spacing w:line="240" w:lineRule="auto"/>
        <w:rPr>
          <w:rFonts w:eastAsia="Times New Roman" w:cs="Calibri"/>
          <w:color w:val="222222"/>
          <w:sz w:val="20"/>
          <w:szCs w:val="20"/>
        </w:rPr>
      </w:pPr>
    </w:p>
    <w:p w14:paraId="6B9119E4" w14:textId="799A68A1" w:rsidR="00BB5205" w:rsidRPr="0081249D" w:rsidRDefault="00BB5205" w:rsidP="00AB7E48">
      <w:pPr>
        <w:pStyle w:val="a"/>
        <w:numPr>
          <w:ilvl w:val="0"/>
          <w:numId w:val="0"/>
        </w:numPr>
        <w:ind w:left="720" w:hanging="360"/>
      </w:pPr>
    </w:p>
    <w:p w14:paraId="093B1842" w14:textId="77777777" w:rsidR="00D46F43" w:rsidRPr="0081249D" w:rsidRDefault="000032F5" w:rsidP="00A96A0C">
      <w:pPr>
        <w:pStyle w:val="a"/>
        <w:numPr>
          <w:ilvl w:val="0"/>
          <w:numId w:val="0"/>
        </w:numPr>
        <w:rPr>
          <w:rFonts w:ascii="Open Sans" w:hAnsi="Open Sans"/>
        </w:rPr>
      </w:pPr>
      <w:r w:rsidRPr="0081249D">
        <w:rPr>
          <w:rFonts w:ascii="宋体" w:eastAsia="宋体" w:hAnsi="宋体" w:cs="宋体" w:hint="eastAsia"/>
          <w:b/>
          <w:sz w:val="24"/>
          <w:szCs w:val="24"/>
        </w:rPr>
        <w:lastRenderedPageBreak/>
        <w:t>家庭作业</w:t>
      </w:r>
      <w:r w:rsidRPr="0081249D">
        <w:rPr>
          <w:b/>
          <w:sz w:val="24"/>
          <w:szCs w:val="24"/>
        </w:rPr>
        <w:t xml:space="preserve"> Hemläxa</w:t>
      </w:r>
    </w:p>
    <w:p w14:paraId="3B1E6209" w14:textId="18D56C16" w:rsidR="002F0429" w:rsidRPr="0081249D" w:rsidRDefault="002F0429" w:rsidP="00F665EA">
      <w:pPr>
        <w:pStyle w:val="a9"/>
        <w:numPr>
          <w:ilvl w:val="0"/>
          <w:numId w:val="8"/>
        </w:numPr>
        <w:rPr>
          <w:color w:val="333333"/>
          <w:szCs w:val="24"/>
        </w:rPr>
      </w:pPr>
      <w:r w:rsidRPr="0081249D">
        <w:rPr>
          <w:color w:val="333333"/>
          <w:szCs w:val="24"/>
        </w:rPr>
        <w:t xml:space="preserve">Kunna </w:t>
      </w:r>
      <w:r w:rsidR="00A96A0C" w:rsidRPr="0081249D">
        <w:rPr>
          <w:color w:val="333333"/>
          <w:szCs w:val="24"/>
        </w:rPr>
        <w:t>sjunga låten Rang ai chuan chu qu med hjälp av lyrics</w:t>
      </w:r>
    </w:p>
    <w:p w14:paraId="17A3C6BE" w14:textId="31DE1002" w:rsidR="00EE69B9" w:rsidRPr="0081249D" w:rsidRDefault="00F665EA" w:rsidP="00705262">
      <w:pPr>
        <w:pStyle w:val="a9"/>
        <w:numPr>
          <w:ilvl w:val="0"/>
          <w:numId w:val="8"/>
        </w:numPr>
        <w:rPr>
          <w:color w:val="333333"/>
          <w:szCs w:val="24"/>
        </w:rPr>
      </w:pPr>
      <w:r w:rsidRPr="0081249D">
        <w:rPr>
          <w:color w:val="333333"/>
          <w:szCs w:val="24"/>
        </w:rPr>
        <w:t xml:space="preserve">Öva dui bu qi wo de zhong wen bu </w:t>
      </w:r>
      <w:r w:rsidR="00705262" w:rsidRPr="0081249D">
        <w:rPr>
          <w:color w:val="333333"/>
          <w:szCs w:val="24"/>
        </w:rPr>
        <w:t>hao</w:t>
      </w:r>
      <w:r w:rsidR="00E66DA5" w:rsidRPr="0081249D">
        <w:rPr>
          <w:color w:val="333333"/>
          <w:szCs w:val="24"/>
        </w:rPr>
        <w:t xml:space="preserve"> </w:t>
      </w:r>
      <w:r w:rsidR="00147B74" w:rsidRPr="0081249D">
        <w:rPr>
          <w:color w:val="333333"/>
          <w:szCs w:val="24"/>
        </w:rPr>
        <w:t xml:space="preserve">och kunna sjunga sin del. </w:t>
      </w:r>
    </w:p>
    <w:p w14:paraId="750A7338" w14:textId="1B7D2F75" w:rsidR="00CC51E0" w:rsidRPr="0081249D" w:rsidRDefault="00CC51E0" w:rsidP="00CC51E0">
      <w:pPr>
        <w:pStyle w:val="p1"/>
        <w:numPr>
          <w:ilvl w:val="0"/>
          <w:numId w:val="8"/>
        </w:numPr>
        <w:rPr>
          <w:rFonts w:ascii="Times New Roman"/>
          <w:sz w:val="24"/>
          <w:szCs w:val="24"/>
          <w:lang w:val="sv-SE"/>
        </w:rPr>
      </w:pPr>
      <w:r w:rsidRPr="0081249D">
        <w:rPr>
          <w:rStyle w:val="s1"/>
          <w:rFonts w:ascii="Times New Roman" w:hint="default"/>
          <w:sz w:val="24"/>
          <w:szCs w:val="24"/>
          <w:lang w:val="sv-SE"/>
        </w:rPr>
        <w:t>Kunna f</w:t>
      </w:r>
      <w:r w:rsidRPr="0081249D">
        <w:rPr>
          <w:rStyle w:val="s2"/>
          <w:rFonts w:ascii="Times New Roman" w:hint="default"/>
          <w:sz w:val="24"/>
          <w:szCs w:val="24"/>
          <w:lang w:val="sv-SE"/>
        </w:rPr>
        <w:t>öljande meningar på kinesiska (Tips Bok Kinesiska 1 sidan 195)</w:t>
      </w:r>
    </w:p>
    <w:p w14:paraId="2CF3251B" w14:textId="77777777" w:rsidR="00CC51E0" w:rsidRPr="0081249D" w:rsidRDefault="00CC51E0" w:rsidP="00CC51E0">
      <w:pPr>
        <w:pStyle w:val="p2"/>
        <w:ind w:left="360" w:firstLine="0"/>
        <w:rPr>
          <w:rFonts w:ascii="Times New Roman"/>
          <w:sz w:val="24"/>
          <w:szCs w:val="24"/>
          <w:lang w:val="sv-SE"/>
        </w:rPr>
      </w:pPr>
      <w:r w:rsidRPr="0081249D">
        <w:rPr>
          <w:rStyle w:val="s3"/>
          <w:rFonts w:ascii="Times New Roman" w:hint="default"/>
          <w:sz w:val="24"/>
          <w:szCs w:val="24"/>
          <w:lang w:val="sv-SE"/>
        </w:rPr>
        <w:t>a. Vänligen säg det igen.</w:t>
      </w:r>
    </w:p>
    <w:p w14:paraId="06E336BB" w14:textId="77777777" w:rsidR="00CC51E0" w:rsidRPr="0081249D" w:rsidRDefault="00CC51E0" w:rsidP="00CC51E0">
      <w:pPr>
        <w:pStyle w:val="p2"/>
        <w:ind w:left="360" w:firstLine="0"/>
        <w:rPr>
          <w:rFonts w:ascii="Times New Roman"/>
          <w:sz w:val="24"/>
          <w:szCs w:val="24"/>
          <w:lang w:val="sv-SE"/>
        </w:rPr>
      </w:pPr>
      <w:r w:rsidRPr="0081249D">
        <w:rPr>
          <w:rStyle w:val="s3"/>
          <w:rFonts w:ascii="Times New Roman" w:hint="default"/>
          <w:sz w:val="24"/>
          <w:szCs w:val="24"/>
          <w:lang w:val="sv-SE"/>
        </w:rPr>
        <w:t>b. Vänligen säg det långsammare</w:t>
      </w:r>
    </w:p>
    <w:p w14:paraId="55B76711" w14:textId="77777777" w:rsidR="00CC51E0" w:rsidRPr="0081249D" w:rsidRDefault="00CC51E0" w:rsidP="00CC51E0">
      <w:pPr>
        <w:pStyle w:val="p2"/>
        <w:ind w:left="360" w:firstLine="0"/>
        <w:rPr>
          <w:rFonts w:ascii="Times New Roman"/>
          <w:sz w:val="24"/>
          <w:szCs w:val="24"/>
          <w:lang w:val="sv-SE"/>
        </w:rPr>
      </w:pPr>
      <w:r w:rsidRPr="0081249D">
        <w:rPr>
          <w:rStyle w:val="s3"/>
          <w:rFonts w:ascii="Times New Roman" w:hint="default"/>
          <w:sz w:val="24"/>
          <w:szCs w:val="24"/>
          <w:lang w:val="sv-SE"/>
        </w:rPr>
        <w:t>c. Vad betyder det?</w:t>
      </w:r>
    </w:p>
    <w:p w14:paraId="77F9EDC9" w14:textId="77777777" w:rsidR="00CC51E0" w:rsidRPr="0081249D" w:rsidRDefault="00CC51E0" w:rsidP="00CC51E0">
      <w:pPr>
        <w:pStyle w:val="p2"/>
        <w:ind w:left="360" w:firstLine="0"/>
        <w:rPr>
          <w:rFonts w:ascii="Times New Roman"/>
          <w:sz w:val="24"/>
          <w:szCs w:val="24"/>
          <w:lang w:val="sv-SE"/>
        </w:rPr>
      </w:pPr>
      <w:r w:rsidRPr="0081249D">
        <w:rPr>
          <w:rStyle w:val="s3"/>
          <w:rFonts w:ascii="Times New Roman" w:hint="default"/>
          <w:sz w:val="24"/>
          <w:szCs w:val="24"/>
          <w:lang w:val="sv-SE"/>
        </w:rPr>
        <w:t>d. Hur säger man det på kinesiska?</w:t>
      </w:r>
    </w:p>
    <w:p w14:paraId="4A242677" w14:textId="07DE6AC5" w:rsidR="00CC51E0" w:rsidRPr="0081249D" w:rsidRDefault="00147B74" w:rsidP="00CC51E0">
      <w:pPr>
        <w:pStyle w:val="p3"/>
        <w:ind w:left="360" w:firstLine="0"/>
        <w:rPr>
          <w:rStyle w:val="s2"/>
          <w:rFonts w:ascii="Times New Roman" w:hint="default"/>
          <w:sz w:val="24"/>
          <w:szCs w:val="24"/>
          <w:lang w:val="sv-SE"/>
        </w:rPr>
      </w:pPr>
      <w:r w:rsidRPr="0081249D">
        <w:rPr>
          <w:rStyle w:val="s2"/>
          <w:rFonts w:ascii="Times New Roman" w:hint="default"/>
          <w:sz w:val="24"/>
          <w:szCs w:val="24"/>
          <w:lang w:val="sv-SE"/>
        </w:rPr>
        <w:t>e. Hur skriver man det på kinesiska</w:t>
      </w:r>
      <w:r w:rsidR="00CC51E0" w:rsidRPr="0081249D">
        <w:rPr>
          <w:rStyle w:val="s2"/>
          <w:rFonts w:ascii="Times New Roman" w:hint="default"/>
          <w:sz w:val="24"/>
          <w:szCs w:val="24"/>
          <w:lang w:val="sv-SE"/>
        </w:rPr>
        <w:t>?</w:t>
      </w:r>
    </w:p>
    <w:p w14:paraId="0A5B7BEB" w14:textId="7A40A335" w:rsidR="00EE69B9" w:rsidRPr="002F0429" w:rsidRDefault="00EE69B9" w:rsidP="00EE69B9">
      <w:pPr>
        <w:rPr>
          <w:rFonts w:cs="Calibri"/>
          <w:color w:val="333333"/>
          <w:szCs w:val="24"/>
          <w:lang w:val="sv-SE"/>
        </w:rPr>
      </w:pPr>
    </w:p>
    <w:p w14:paraId="72AD8FA7" w14:textId="77777777" w:rsidR="005C5025" w:rsidRDefault="005C5025">
      <w:pPr>
        <w:rPr>
          <w:rFonts w:ascii="宋体" w:hAnsi="宋体"/>
          <w:sz w:val="24"/>
          <w:szCs w:val="24"/>
          <w:lang w:val="sv-SE"/>
        </w:rPr>
      </w:pPr>
    </w:p>
    <w:p w14:paraId="076CFD19" w14:textId="77777777" w:rsidR="00B36A9A" w:rsidRDefault="00B36A9A" w:rsidP="00B36A9A">
      <w:pPr>
        <w:rPr>
          <w:rFonts w:ascii="KaiTi" w:eastAsia="KaiTi" w:hAnsi="KaiTi"/>
          <w:kern w:val="2"/>
          <w:sz w:val="28"/>
          <w:szCs w:val="28"/>
          <w:lang w:val="sv-SE"/>
        </w:rPr>
      </w:pPr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下个星期</w:t>
      </w:r>
      <w:r w:rsidR="001D5805"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9</w:t>
      </w:r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月</w:t>
      </w:r>
      <w:r w:rsidR="001D5805"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30</w:t>
      </w:r>
      <w:proofErr w:type="gramStart"/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>号学习</w:t>
      </w:r>
      <w:proofErr w:type="gramEnd"/>
      <w:r>
        <w:rPr>
          <w:rFonts w:ascii="KaiTi" w:eastAsia="KaiTi" w:hAnsi="KaiTi" w:hint="eastAsia"/>
          <w:b/>
          <w:sz w:val="28"/>
          <w:szCs w:val="28"/>
          <w:u w:val="single"/>
          <w:lang w:val="sv-SE"/>
        </w:rPr>
        <w:t xml:space="preserve">什么? </w:t>
      </w:r>
      <w:r>
        <w:rPr>
          <w:rFonts w:ascii="Times New Roman" w:eastAsia="KaiTi" w:hAnsi="Times New Roman"/>
          <w:b/>
          <w:sz w:val="24"/>
          <w:szCs w:val="24"/>
          <w:u w:val="single"/>
          <w:lang w:val="sv-SE"/>
        </w:rPr>
        <w:t>Vad ska vi studera till nästa vecka?</w:t>
      </w:r>
    </w:p>
    <w:p w14:paraId="7B364C45" w14:textId="77777777" w:rsidR="00B36A9A" w:rsidRPr="0081249D" w:rsidRDefault="00A96A0C">
      <w:pPr>
        <w:rPr>
          <w:rFonts w:ascii="Times New Roman" w:hAnsi="Times New Roman"/>
          <w:sz w:val="24"/>
          <w:szCs w:val="24"/>
        </w:rPr>
      </w:pPr>
      <w:proofErr w:type="spellStart"/>
      <w:r w:rsidRPr="0081249D">
        <w:rPr>
          <w:rFonts w:ascii="Times New Roman" w:hAnsi="Times New Roman"/>
          <w:sz w:val="24"/>
          <w:szCs w:val="24"/>
        </w:rPr>
        <w:t>Låt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Rang </w:t>
      </w:r>
      <w:proofErr w:type="spellStart"/>
      <w:r w:rsidRPr="0081249D">
        <w:rPr>
          <w:rFonts w:ascii="Times New Roman" w:hAnsi="Times New Roman"/>
          <w:sz w:val="24"/>
          <w:szCs w:val="24"/>
        </w:rPr>
        <w:t>ai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49D">
        <w:rPr>
          <w:rFonts w:ascii="Times New Roman" w:hAnsi="Times New Roman"/>
          <w:sz w:val="24"/>
          <w:szCs w:val="24"/>
        </w:rPr>
        <w:t>chuan</w:t>
      </w:r>
      <w:proofErr w:type="spell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249D">
        <w:rPr>
          <w:rFonts w:ascii="Times New Roman" w:hAnsi="Times New Roman"/>
          <w:sz w:val="24"/>
          <w:szCs w:val="24"/>
        </w:rPr>
        <w:t>chu</w:t>
      </w:r>
      <w:proofErr w:type="spellEnd"/>
      <w:proofErr w:type="gramEnd"/>
      <w:r w:rsidRPr="00812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49D">
        <w:rPr>
          <w:rFonts w:ascii="Times New Roman" w:hAnsi="Times New Roman"/>
          <w:sz w:val="24"/>
          <w:szCs w:val="24"/>
        </w:rPr>
        <w:t>qu</w:t>
      </w:r>
      <w:proofErr w:type="spellEnd"/>
    </w:p>
    <w:p w14:paraId="6D18E900" w14:textId="77777777" w:rsidR="00A96A0C" w:rsidRPr="0081249D" w:rsidRDefault="00A96A0C">
      <w:pPr>
        <w:rPr>
          <w:rFonts w:ascii="Times New Roman" w:hAnsi="Times New Roman"/>
          <w:sz w:val="24"/>
          <w:szCs w:val="24"/>
          <w:lang w:val="sv-SE"/>
        </w:rPr>
      </w:pPr>
      <w:r w:rsidRPr="0081249D">
        <w:rPr>
          <w:rFonts w:ascii="Times New Roman" w:hAnsi="Times New Roman"/>
          <w:sz w:val="24"/>
          <w:szCs w:val="24"/>
          <w:lang w:val="sv-SE"/>
        </w:rPr>
        <w:t>Låt Dui bu qi, wo de zhong wen bu hao</w:t>
      </w:r>
    </w:p>
    <w:p w14:paraId="4C4FABE5" w14:textId="7B891C49" w:rsidR="00C57842" w:rsidRPr="0081249D" w:rsidRDefault="00B97E25">
      <w:pPr>
        <w:rPr>
          <w:rFonts w:ascii="Times New Roman" w:hAnsi="Times New Roman"/>
          <w:sz w:val="24"/>
          <w:szCs w:val="24"/>
          <w:lang w:val="sv-SE"/>
        </w:rPr>
      </w:pPr>
      <w:r w:rsidRPr="0081249D">
        <w:rPr>
          <w:rFonts w:ascii="Times New Roman" w:hAnsi="Times New Roman"/>
          <w:sz w:val="24"/>
          <w:szCs w:val="24"/>
          <w:lang w:val="sv-SE"/>
        </w:rPr>
        <w:t>Repetition av kap 10 dialog</w:t>
      </w:r>
    </w:p>
    <w:p w14:paraId="4E1C7288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3462B235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  <w:bookmarkStart w:id="0" w:name="_GoBack"/>
      <w:bookmarkEnd w:id="0"/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E310E90" w:rsidR="007D170C" w:rsidRDefault="0081249D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77777777" w:rsidR="007D170C" w:rsidRDefault="00A96A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65F989F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207B14" w14:textId="77777777" w:rsidR="007D170C" w:rsidRDefault="007D170C">
            <w:pPr>
              <w:jc w:val="center"/>
            </w:pPr>
            <w:proofErr w:type="spellStart"/>
            <w:r>
              <w:t>Isac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1E7F44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0514BE" w14:textId="49164D5F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77777777" w:rsidR="007D170C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77777777" w:rsidR="007D170C" w:rsidRDefault="00A96A0C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240B" w14:textId="77777777" w:rsidR="00266D30" w:rsidRDefault="00266D30">
      <w:r>
        <w:separator/>
      </w:r>
    </w:p>
  </w:endnote>
  <w:endnote w:type="continuationSeparator" w:id="0">
    <w:p w14:paraId="2626D650" w14:textId="77777777" w:rsidR="00266D30" w:rsidRDefault="002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 Sans">
    <w:altName w:val="Calibri"/>
    <w:charset w:val="00"/>
    <w:family w:val="auto"/>
    <w:pitch w:val="default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FC818" w14:textId="77777777" w:rsidR="00266D30" w:rsidRDefault="00266D30">
      <w:r>
        <w:separator/>
      </w:r>
    </w:p>
  </w:footnote>
  <w:footnote w:type="continuationSeparator" w:id="0">
    <w:p w14:paraId="5DC7E76B" w14:textId="77777777" w:rsidR="00266D30" w:rsidRDefault="0026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9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147B74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D6740"/>
    <w:rsid w:val="0040733E"/>
    <w:rsid w:val="00446811"/>
    <w:rsid w:val="004B2F19"/>
    <w:rsid w:val="004E188A"/>
    <w:rsid w:val="004F29B7"/>
    <w:rsid w:val="0051580D"/>
    <w:rsid w:val="00573AEE"/>
    <w:rsid w:val="005817F6"/>
    <w:rsid w:val="005A4EDF"/>
    <w:rsid w:val="005C0B26"/>
    <w:rsid w:val="005C5025"/>
    <w:rsid w:val="005F5227"/>
    <w:rsid w:val="005F709A"/>
    <w:rsid w:val="00607151"/>
    <w:rsid w:val="00607BD3"/>
    <w:rsid w:val="00610E3A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90666"/>
    <w:rsid w:val="008E739C"/>
    <w:rsid w:val="00911E3F"/>
    <w:rsid w:val="00922F5E"/>
    <w:rsid w:val="009D0770"/>
    <w:rsid w:val="009F3668"/>
    <w:rsid w:val="009F6181"/>
    <w:rsid w:val="00A41D42"/>
    <w:rsid w:val="00A96A0C"/>
    <w:rsid w:val="00AB7E48"/>
    <w:rsid w:val="00AC4061"/>
    <w:rsid w:val="00AC5358"/>
    <w:rsid w:val="00AD0D72"/>
    <w:rsid w:val="00AF0179"/>
    <w:rsid w:val="00AF267A"/>
    <w:rsid w:val="00B36A9A"/>
    <w:rsid w:val="00B72402"/>
    <w:rsid w:val="00B97E25"/>
    <w:rsid w:val="00BB5205"/>
    <w:rsid w:val="00C57842"/>
    <w:rsid w:val="00CC51E0"/>
    <w:rsid w:val="00CF3A63"/>
    <w:rsid w:val="00D058B0"/>
    <w:rsid w:val="00D16D56"/>
    <w:rsid w:val="00D46F43"/>
    <w:rsid w:val="00E008EC"/>
    <w:rsid w:val="00E66DA5"/>
    <w:rsid w:val="00E95F63"/>
    <w:rsid w:val="00EA5FC0"/>
    <w:rsid w:val="00ED1872"/>
    <w:rsid w:val="00EE69B9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31</cp:revision>
  <cp:lastPrinted>1899-12-31T23:00:00Z</cp:lastPrinted>
  <dcterms:created xsi:type="dcterms:W3CDTF">2017-10-13T19:14:00Z</dcterms:created>
  <dcterms:modified xsi:type="dcterms:W3CDTF">2017-10-15T15:36:00Z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