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A204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B76591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634115DB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C22482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03</w:t>
            </w:r>
            <w:r w:rsidR="00C22482">
              <w:rPr>
                <w:b/>
                <w:color w:val="000000"/>
                <w:sz w:val="24"/>
                <w:szCs w:val="24"/>
                <w:lang w:val="sv-SE"/>
              </w:rPr>
              <w:t>-1</w:t>
            </w:r>
            <w:r w:rsidR="00B76591">
              <w:rPr>
                <w:b/>
                <w:color w:val="000000"/>
                <w:sz w:val="24"/>
                <w:szCs w:val="24"/>
                <w:lang w:val="sv-SE"/>
              </w:rPr>
              <w:t>8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55AF2EA9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b/>
          <w:sz w:val="24"/>
          <w:szCs w:val="24"/>
          <w:lang w:val="sv-SE"/>
        </w:rPr>
        <w:t>复习第四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B76591">
        <w:rPr>
          <w:rFonts w:ascii="SimSun" w:hAnsi="SimSun" w:hint="eastAsia"/>
          <w:b/>
          <w:sz w:val="24"/>
          <w:szCs w:val="24"/>
          <w:lang w:val="sv-SE"/>
        </w:rPr>
        <w:t>学习第五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6EF67749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B76591">
        <w:rPr>
          <w:rFonts w:ascii="SimSun" w:hAnsi="SimSun" w:hint="eastAsia"/>
          <w:b/>
          <w:sz w:val="24"/>
          <w:szCs w:val="24"/>
          <w:lang w:val="sv-SE"/>
        </w:rPr>
        <w:t>：学习第五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1311AE71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b/>
          <w:sz w:val="24"/>
          <w:szCs w:val="24"/>
          <w:lang w:val="sv-SE"/>
        </w:rPr>
        <w:t>复习课文“好朋友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4E38DB1D" w14:textId="7A82E0CB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b/>
          <w:sz w:val="24"/>
          <w:szCs w:val="24"/>
          <w:lang w:val="sv-SE"/>
        </w:rPr>
        <w:t>复习第四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763AC0C6" w14:textId="77777777" w:rsidR="00D54AED" w:rsidRDefault="00D54AED" w:rsidP="00D54AED">
      <w:pPr>
        <w:rPr>
          <w:rFonts w:ascii="SimSun" w:hAnsi="SimSun" w:hint="eastAsia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 w:hint="eastAsia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0993C75F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sz w:val="24"/>
          <w:szCs w:val="24"/>
          <w:lang w:val="sv-SE"/>
        </w:rPr>
        <w:t>学习生字“种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5C355499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sz w:val="24"/>
          <w:szCs w:val="24"/>
          <w:lang w:val="sv-SE"/>
        </w:rPr>
        <w:t>视频观看“奇妙的植物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20C28630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：学习生字“瓜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0A6A040A" w14:textId="64884B7A" w:rsidR="000413FA" w:rsidRDefault="000413FA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sz w:val="24"/>
          <w:szCs w:val="24"/>
          <w:lang w:val="sv-SE"/>
        </w:rPr>
        <w:t>视频观看“种瓜得豆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59BD2C69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sz w:val="24"/>
          <w:szCs w:val="24"/>
          <w:lang w:val="sv-SE"/>
        </w:rPr>
        <w:t>学习生字“豆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4A50D9FC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sz w:val="24"/>
          <w:szCs w:val="24"/>
          <w:lang w:val="sv-SE"/>
        </w:rPr>
        <w:t>视频观看“杰克与豌豆</w:t>
      </w:r>
      <w:r w:rsidR="00DF6390">
        <w:rPr>
          <w:rFonts w:ascii="SimSun" w:hAnsi="SimSun" w:hint="eastAsia"/>
          <w:sz w:val="24"/>
          <w:szCs w:val="24"/>
          <w:lang w:val="sv-SE"/>
        </w:rPr>
        <w:t>”</w:t>
      </w:r>
    </w:p>
    <w:p w14:paraId="4A0E5E87" w14:textId="78EC5588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B76591">
        <w:rPr>
          <w:rFonts w:ascii="SimSun" w:hAnsi="SimSun" w:hint="eastAsia"/>
          <w:sz w:val="24"/>
          <w:szCs w:val="24"/>
          <w:lang w:val="sv-SE"/>
        </w:rPr>
        <w:t>学习生字“收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  <w:r w:rsidR="00B76591">
        <w:rPr>
          <w:rFonts w:ascii="SimSun" w:hAnsi="SimSun" w:hint="eastAsia"/>
          <w:sz w:val="24"/>
          <w:szCs w:val="24"/>
          <w:lang w:val="sv-SE"/>
        </w:rPr>
        <w:t>和“想”</w:t>
      </w:r>
    </w:p>
    <w:p w14:paraId="244D4B4B" w14:textId="2C0470E9" w:rsidR="000413FA" w:rsidRPr="000413FA" w:rsidRDefault="000413FA" w:rsidP="000413FA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：视频观看“拇指姑娘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2CCEEB47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B76591">
        <w:rPr>
          <w:rFonts w:ascii="SimSun" w:hAnsi="SimSun" w:hint="eastAsia"/>
          <w:sz w:val="24"/>
          <w:szCs w:val="24"/>
          <w:lang w:val="sv-SE"/>
        </w:rPr>
        <w:t>：学习生字“很</w:t>
      </w:r>
      <w:r>
        <w:rPr>
          <w:rFonts w:ascii="SimSun" w:hAnsi="SimSun" w:hint="eastAsia"/>
          <w:sz w:val="24"/>
          <w:szCs w:val="24"/>
          <w:lang w:val="sv-SE"/>
        </w:rPr>
        <w:t>”</w:t>
      </w:r>
      <w:r w:rsidR="00B76591">
        <w:rPr>
          <w:rFonts w:ascii="SimSun" w:hAnsi="SimSun" w:hint="eastAsia"/>
          <w:sz w:val="24"/>
          <w:szCs w:val="24"/>
          <w:lang w:val="sv-SE"/>
        </w:rPr>
        <w:t>和“它”</w:t>
      </w:r>
    </w:p>
    <w:p w14:paraId="09B4354C" w14:textId="021AE1F2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：检查所学生字的认读</w:t>
      </w:r>
      <w:bookmarkStart w:id="0" w:name="_GoBack"/>
      <w:bookmarkEnd w:id="0"/>
    </w:p>
    <w:p w14:paraId="3D4319DC" w14:textId="6BFA9C7C" w:rsidR="006A6854" w:rsidRDefault="006A6854" w:rsidP="00C22482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490F7CE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lastRenderedPageBreak/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练习本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2b第四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34A3879A" w14:textId="50903E5B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2.熟读课本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12-14</w:t>
      </w:r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095DBA4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1017DB01" w14:textId="77777777" w:rsidR="00D54AED" w:rsidRDefault="00D54AED" w:rsidP="00D54AED">
      <w:bookmarkStart w:id="1" w:name="_GoBack1"/>
      <w:bookmarkEnd w:id="1"/>
    </w:p>
    <w:p w14:paraId="7E396038" w14:textId="77777777" w:rsidR="00D54AED" w:rsidRDefault="00D54AED" w:rsidP="00D54AED"/>
    <w:p w14:paraId="7A2D4C26" w14:textId="77777777" w:rsidR="00D54AED" w:rsidRDefault="00D54AED" w:rsidP="00D54AED"/>
    <w:p w14:paraId="36CF4385" w14:textId="77777777" w:rsidR="00D54AED" w:rsidRPr="003B1FEA" w:rsidRDefault="00D54AED" w:rsidP="00D54AED">
      <w:pPr>
        <w:rPr>
          <w:lang w:val="sv-SE"/>
        </w:rPr>
      </w:pPr>
    </w:p>
    <w:p w14:paraId="485E0694" w14:textId="77777777" w:rsidR="005058C2" w:rsidRDefault="005058C2"/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B76591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5058C2"/>
    <w:rsid w:val="006A6854"/>
    <w:rsid w:val="00733B48"/>
    <w:rsid w:val="008C3815"/>
    <w:rsid w:val="00B76591"/>
    <w:rsid w:val="00BB0EC0"/>
    <w:rsid w:val="00C22482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98</Words>
  <Characters>564</Characters>
  <Application>Microsoft Macintosh Word</Application>
  <DocSecurity>0</DocSecurity>
  <Lines>4</Lines>
  <Paragraphs>1</Paragraphs>
  <ScaleCrop>false</ScaleCrop>
  <Company>study in sweden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8</cp:revision>
  <dcterms:created xsi:type="dcterms:W3CDTF">2017-01-24T14:04:00Z</dcterms:created>
  <dcterms:modified xsi:type="dcterms:W3CDTF">2017-03-19T21:09:00Z</dcterms:modified>
</cp:coreProperties>
</file>