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B7581" w:rsidRDefault="00AB7581">
      <w:pPr>
        <w:rPr>
          <w:lang w:val="sv-SE"/>
        </w:rPr>
      </w:pPr>
    </w:p>
    <w:p w:rsidR="004C7E3E" w:rsidRDefault="005C0418">
      <w:pPr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254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0D176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二年级下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中文四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A228</w:t>
                                  </w:r>
                                </w:p>
                              </w:tc>
                            </w:tr>
                            <w:tr w:rsidR="000D176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sv-SE"/>
                                    </w:rPr>
                                    <w:t>张小文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06607828</w:t>
                                  </w:r>
                                </w:p>
                              </w:tc>
                            </w:tr>
                            <w:tr w:rsidR="000D176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mendy.yvonne</w:t>
                                  </w:r>
                                  <w:r>
                                    <w:t>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Pr="005C0418" w:rsidRDefault="000D1767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0D1767" w:rsidRDefault="000D1767">
                                  <w:pPr>
                                    <w:pStyle w:val="NoSpacing1"/>
                                    <w:jc w:val="left"/>
                                  </w:pPr>
                                  <w:r w:rsidRPr="005C0418"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0D1767" w:rsidRDefault="000D1767" w:rsidP="00D97F73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</w:t>
                                  </w:r>
                                  <w:r w:rsidR="00E36897">
                                    <w:t>7</w:t>
                                  </w:r>
                                  <w:r>
                                    <w:t>.</w:t>
                                  </w:r>
                                  <w:r w:rsidR="00E36897">
                                    <w:t>0</w:t>
                                  </w:r>
                                  <w:r w:rsidR="00B838C7">
                                    <w:t>2</w:t>
                                  </w:r>
                                  <w:r w:rsidR="00BA3896">
                                    <w:t>.</w:t>
                                  </w:r>
                                  <w:r w:rsidR="00B838C7">
                                    <w:t>04</w:t>
                                  </w:r>
                                </w:p>
                              </w:tc>
                            </w:tr>
                          </w:tbl>
                          <w:p w:rsidR="000D1767" w:rsidRDefault="000D176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ehewIAAAAF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0D176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二年级下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中文四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A228</w:t>
                            </w:r>
                          </w:p>
                        </w:tc>
                      </w:tr>
                      <w:tr w:rsidR="000D176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hint="eastAsia"/>
                                <w:lang w:val="sv-SE"/>
                              </w:rPr>
                              <w:t>张小文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t>07</w:t>
                            </w:r>
                            <w:r>
                              <w:rPr>
                                <w:rFonts w:hint="eastAsia"/>
                              </w:rPr>
                              <w:t>06607828</w:t>
                            </w:r>
                          </w:p>
                        </w:tc>
                      </w:tr>
                      <w:tr w:rsidR="000D176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mendy.yvonne</w:t>
                            </w:r>
                            <w:r>
                              <w:t>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Pr="005C0418" w:rsidRDefault="000D1767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0D1767" w:rsidRDefault="000D1767">
                            <w:pPr>
                              <w:pStyle w:val="NoSpacing1"/>
                              <w:jc w:val="left"/>
                            </w:pPr>
                            <w:r w:rsidRPr="005C0418"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0D1767" w:rsidRDefault="000D1767" w:rsidP="00D97F73">
                            <w:pPr>
                              <w:pStyle w:val="NoSpacing1"/>
                              <w:jc w:val="left"/>
                            </w:pPr>
                            <w:r>
                              <w:t>201</w:t>
                            </w:r>
                            <w:r w:rsidR="00E36897">
                              <w:t>7</w:t>
                            </w:r>
                            <w:r>
                              <w:t>.</w:t>
                            </w:r>
                            <w:r w:rsidR="00E36897">
                              <w:t>0</w:t>
                            </w:r>
                            <w:r w:rsidR="00B838C7">
                              <w:t>2</w:t>
                            </w:r>
                            <w:r w:rsidR="00BA3896">
                              <w:t>.</w:t>
                            </w:r>
                            <w:r w:rsidR="00B838C7">
                              <w:t>04</w:t>
                            </w:r>
                          </w:p>
                        </w:tc>
                      </w:tr>
                    </w:tbl>
                    <w:p w:rsidR="000D1767" w:rsidRDefault="000D1767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36897" w:rsidRPr="00BA3896" w:rsidRDefault="004C7E3E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教学目标(mål)：</w:t>
      </w:r>
      <w:r w:rsidR="00EA56CF">
        <w:rPr>
          <w:rFonts w:ascii="SimSun" w:hAnsi="SimSun" w:hint="eastAsia"/>
          <w:b/>
          <w:sz w:val="24"/>
          <w:szCs w:val="24"/>
          <w:lang w:val="sv-SE"/>
        </w:rPr>
        <w:t>理解古诗的</w:t>
      </w:r>
      <w:r w:rsidR="00EA56CF">
        <w:rPr>
          <w:rFonts w:ascii="SimSun" w:hAnsi="SimSun"/>
          <w:b/>
          <w:sz w:val="24"/>
          <w:szCs w:val="24"/>
          <w:lang w:val="sv-SE"/>
        </w:rPr>
        <w:t>意思。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教学重点(tyngdpunkt)：</w:t>
      </w:r>
      <w:r w:rsidR="00EA56CF">
        <w:rPr>
          <w:rFonts w:ascii="SimSun" w:hAnsi="SimSun" w:hint="eastAsia"/>
          <w:b/>
          <w:sz w:val="24"/>
          <w:szCs w:val="24"/>
          <w:lang w:val="sv-SE"/>
        </w:rPr>
        <w:t>对</w:t>
      </w:r>
      <w:r w:rsidR="00EA56CF">
        <w:rPr>
          <w:rFonts w:ascii="SimSun" w:hAnsi="SimSun" w:hint="eastAsia"/>
          <w:b/>
          <w:sz w:val="24"/>
          <w:szCs w:val="24"/>
          <w:lang w:val="sv-SE"/>
        </w:rPr>
        <w:t>三首</w:t>
      </w:r>
      <w:r w:rsidR="00EA56CF">
        <w:rPr>
          <w:rFonts w:ascii="SimSun" w:hAnsi="SimSun"/>
          <w:b/>
          <w:sz w:val="24"/>
          <w:szCs w:val="24"/>
          <w:lang w:val="sv-SE"/>
        </w:rPr>
        <w:t>古诗</w:t>
      </w:r>
      <w:r w:rsidR="00EA56CF">
        <w:rPr>
          <w:rFonts w:ascii="SimSun" w:hAnsi="SimSun" w:hint="eastAsia"/>
          <w:b/>
          <w:sz w:val="24"/>
          <w:szCs w:val="24"/>
          <w:lang w:val="sv-SE"/>
        </w:rPr>
        <w:t>意境</w:t>
      </w:r>
      <w:r w:rsidR="00EA56CF">
        <w:rPr>
          <w:rFonts w:ascii="SimSun" w:hAnsi="SimSun"/>
          <w:b/>
          <w:sz w:val="24"/>
          <w:szCs w:val="24"/>
          <w:lang w:val="sv-SE"/>
        </w:rPr>
        <w:t>的理解</w:t>
      </w:r>
      <w:r w:rsidR="009A55C0">
        <w:rPr>
          <w:rFonts w:ascii="SimSun" w:hAnsi="SimSun"/>
          <w:b/>
          <w:sz w:val="24"/>
          <w:szCs w:val="24"/>
          <w:lang w:val="sv-SE"/>
        </w:rPr>
        <w:t>。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教学辅助(material)：</w:t>
      </w:r>
      <w:r w:rsidR="00715E01">
        <w:rPr>
          <w:rFonts w:ascii="SimSun" w:hAnsi="SimSun"/>
          <w:b/>
          <w:sz w:val="24"/>
          <w:szCs w:val="24"/>
          <w:lang w:val="sv-SE"/>
        </w:rPr>
        <w:t>多媒体、PPT等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 xml:space="preserve">课时安排(tidsplanering):   </w:t>
      </w:r>
      <w:r w:rsidR="008D791C">
        <w:rPr>
          <w:rFonts w:ascii="SimSun" w:hAnsi="SimSun"/>
          <w:b/>
          <w:sz w:val="24"/>
          <w:szCs w:val="24"/>
          <w:lang w:val="sv-SE"/>
        </w:rPr>
        <w:t>3课时</w:t>
      </w: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BA3896" w:rsidRPr="00BA3896" w:rsidRDefault="007E4B66" w:rsidP="00BA3896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第一课时</w:t>
      </w:r>
      <w:r>
        <w:rPr>
          <w:rFonts w:ascii="SimSun" w:hAnsi="SimSun" w:hint="eastAsia"/>
          <w:sz w:val="24"/>
          <w:szCs w:val="24"/>
          <w:lang w:val="sv-SE"/>
        </w:rPr>
        <w:t>：</w:t>
      </w:r>
    </w:p>
    <w:p w:rsidR="004C7E3E" w:rsidRPr="00B9588E" w:rsidRDefault="00F54301" w:rsidP="00B9588E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检查</w:t>
      </w:r>
      <w:r w:rsidR="00B9588E">
        <w:rPr>
          <w:rFonts w:ascii="SimSun" w:hAnsi="SimSun"/>
          <w:sz w:val="24"/>
          <w:szCs w:val="24"/>
          <w:lang w:val="sv-SE"/>
        </w:rPr>
        <w:t>家庭作业</w:t>
      </w:r>
      <w:r w:rsidR="00B9588E">
        <w:rPr>
          <w:rFonts w:ascii="SimSun" w:hAnsi="SimSun" w:hint="eastAsia"/>
          <w:sz w:val="24"/>
          <w:szCs w:val="24"/>
          <w:lang w:val="sv-SE"/>
        </w:rPr>
        <w:t>，</w:t>
      </w:r>
      <w:r w:rsidR="00EA56CF" w:rsidRPr="00B9588E">
        <w:rPr>
          <w:rFonts w:ascii="SimSun" w:hAnsi="SimSun" w:hint="eastAsia"/>
          <w:sz w:val="24"/>
          <w:szCs w:val="24"/>
          <w:lang w:val="sv-SE"/>
        </w:rPr>
        <w:t>听写生字</w:t>
      </w:r>
      <w:r w:rsidRPr="00B9588E">
        <w:rPr>
          <w:rFonts w:ascii="SimSun" w:hAnsi="SimSun"/>
          <w:sz w:val="24"/>
          <w:szCs w:val="24"/>
          <w:lang w:val="sv-SE"/>
        </w:rPr>
        <w:t>。</w:t>
      </w:r>
    </w:p>
    <w:p w:rsidR="00E36897" w:rsidRDefault="00B9588E" w:rsidP="00BA3896">
      <w:pPr>
        <w:pStyle w:val="ListParagraph"/>
        <w:numPr>
          <w:ilvl w:val="0"/>
          <w:numId w:val="6"/>
        </w:numPr>
        <w:rPr>
          <w:rFonts w:ascii="SimSun" w:hAnsi="SimSun" w:hint="eastAsia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复习上节课</w:t>
      </w:r>
      <w:r>
        <w:rPr>
          <w:rFonts w:ascii="SimSun" w:hAnsi="SimSun"/>
          <w:sz w:val="24"/>
          <w:szCs w:val="24"/>
          <w:lang w:val="sv-SE"/>
        </w:rPr>
        <w:t>的内容。</w:t>
      </w:r>
    </w:p>
    <w:p w:rsidR="00B9588E" w:rsidRDefault="00B9588E" w:rsidP="00BA3896">
      <w:pPr>
        <w:pStyle w:val="ListParagraph"/>
        <w:numPr>
          <w:ilvl w:val="0"/>
          <w:numId w:val="6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学习《</w:t>
      </w:r>
      <w:r>
        <w:rPr>
          <w:rFonts w:ascii="SimSun" w:hAnsi="SimSun"/>
          <w:sz w:val="24"/>
          <w:szCs w:val="24"/>
          <w:lang w:val="sv-SE"/>
        </w:rPr>
        <w:t>悯农》。</w:t>
      </w:r>
    </w:p>
    <w:p w:rsidR="00E36897" w:rsidRPr="00BA3896" w:rsidRDefault="00E36897" w:rsidP="00F54301">
      <w:pPr>
        <w:pStyle w:val="ListParagraph"/>
        <w:rPr>
          <w:rFonts w:ascii="SimSun" w:hAnsi="SimSun"/>
          <w:sz w:val="24"/>
          <w:szCs w:val="24"/>
          <w:lang w:val="sv-SE"/>
        </w:rPr>
      </w:pP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BA3896" w:rsidRDefault="005C0418">
      <w:pPr>
        <w:rPr>
          <w:rFonts w:ascii="SimSun" w:hAnsi="SimSun"/>
          <w:b/>
          <w:sz w:val="24"/>
          <w:szCs w:val="24"/>
          <w:lang w:val="sv-SE"/>
        </w:rPr>
      </w:pPr>
      <w:r w:rsidRPr="005C0418">
        <w:rPr>
          <w:rFonts w:ascii="SimSun" w:hAnsi="SimSun" w:hint="eastAsia"/>
          <w:b/>
          <w:sz w:val="24"/>
          <w:szCs w:val="24"/>
          <w:lang w:val="sv-SE"/>
        </w:rPr>
        <w:t>第</w:t>
      </w:r>
      <w:r>
        <w:rPr>
          <w:rFonts w:ascii="SimSun" w:hAnsi="SimSun" w:hint="eastAsia"/>
          <w:b/>
          <w:sz w:val="24"/>
          <w:szCs w:val="24"/>
          <w:lang w:val="sv-SE"/>
        </w:rPr>
        <w:t>二</w:t>
      </w:r>
      <w:r w:rsidRPr="005C0418">
        <w:rPr>
          <w:rFonts w:ascii="SimSun" w:hAnsi="SimSun" w:hint="eastAsia"/>
          <w:b/>
          <w:sz w:val="24"/>
          <w:szCs w:val="24"/>
          <w:lang w:val="sv-SE"/>
        </w:rPr>
        <w:t>课时</w:t>
      </w:r>
      <w:r>
        <w:rPr>
          <w:rFonts w:ascii="SimSun" w:hAnsi="SimSun" w:hint="eastAsia"/>
          <w:b/>
          <w:sz w:val="24"/>
          <w:szCs w:val="24"/>
          <w:lang w:val="sv-SE"/>
        </w:rPr>
        <w:t>：</w:t>
      </w:r>
    </w:p>
    <w:p w:rsidR="00E36897" w:rsidRPr="00F54301" w:rsidRDefault="00B9588E" w:rsidP="00D22269">
      <w:pPr>
        <w:pStyle w:val="ListParagraph"/>
        <w:numPr>
          <w:ilvl w:val="0"/>
          <w:numId w:val="8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</w:rPr>
        <w:t>加深理解</w:t>
      </w:r>
      <w:r>
        <w:rPr>
          <w:rFonts w:ascii="SimSun" w:hAnsi="SimSun"/>
          <w:sz w:val="24"/>
          <w:szCs w:val="24"/>
        </w:rPr>
        <w:t>《悯农</w:t>
      </w:r>
      <w:r>
        <w:rPr>
          <w:rFonts w:ascii="SimSun" w:hAnsi="SimSun" w:hint="eastAsia"/>
          <w:sz w:val="24"/>
          <w:szCs w:val="24"/>
        </w:rPr>
        <w:t>》</w:t>
      </w:r>
      <w:r>
        <w:rPr>
          <w:rFonts w:ascii="SimSun" w:hAnsi="SimSun"/>
          <w:sz w:val="24"/>
          <w:szCs w:val="24"/>
        </w:rPr>
        <w:t>古诗的意境</w:t>
      </w:r>
      <w:r w:rsidR="00E36897">
        <w:rPr>
          <w:rFonts w:ascii="SimSun" w:hAnsi="SimSun"/>
          <w:sz w:val="24"/>
          <w:szCs w:val="24"/>
        </w:rPr>
        <w:t>。</w:t>
      </w:r>
      <w:r>
        <w:rPr>
          <w:rFonts w:ascii="SimSun" w:hAnsi="SimSun" w:hint="eastAsia"/>
          <w:sz w:val="24"/>
          <w:szCs w:val="24"/>
        </w:rPr>
        <w:t>播放多媒体</w:t>
      </w:r>
      <w:r>
        <w:rPr>
          <w:rFonts w:ascii="SimSun" w:hAnsi="SimSun"/>
          <w:sz w:val="24"/>
          <w:szCs w:val="24"/>
        </w:rPr>
        <w:t>视频，提倡节约，不浪费。</w:t>
      </w:r>
    </w:p>
    <w:p w:rsidR="00F54301" w:rsidRPr="00F54301" w:rsidRDefault="00B9588E" w:rsidP="00D22269">
      <w:pPr>
        <w:pStyle w:val="ListParagraph"/>
        <w:numPr>
          <w:ilvl w:val="0"/>
          <w:numId w:val="8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</w:rPr>
        <w:t>学习古诗</w:t>
      </w:r>
      <w:r>
        <w:rPr>
          <w:rFonts w:ascii="SimSun" w:hAnsi="SimSun"/>
          <w:sz w:val="24"/>
          <w:szCs w:val="24"/>
        </w:rPr>
        <w:t>《山行》，并运用视频加深理解</w:t>
      </w:r>
      <w:r w:rsidR="00F54301">
        <w:rPr>
          <w:rFonts w:ascii="SimSun" w:hAnsi="SimSun" w:hint="eastAsia"/>
          <w:sz w:val="24"/>
          <w:szCs w:val="24"/>
        </w:rPr>
        <w:t>。</w:t>
      </w:r>
    </w:p>
    <w:p w:rsidR="00F54301" w:rsidRPr="00713436" w:rsidRDefault="00F54301" w:rsidP="00B9588E">
      <w:pPr>
        <w:pStyle w:val="ListParagraph"/>
        <w:rPr>
          <w:rFonts w:ascii="SimSun" w:hAnsi="SimSun" w:hint="eastAsia"/>
          <w:sz w:val="24"/>
          <w:szCs w:val="24"/>
          <w:lang w:val="sv-SE"/>
        </w:rPr>
      </w:pPr>
    </w:p>
    <w:p w:rsidR="001C2DF7" w:rsidRPr="005C0418" w:rsidRDefault="001C2DF7">
      <w:pPr>
        <w:rPr>
          <w:rFonts w:ascii="SimSun" w:hAnsi="SimSun"/>
          <w:sz w:val="24"/>
          <w:szCs w:val="24"/>
          <w:lang w:val="sv-SE"/>
        </w:rPr>
      </w:pPr>
    </w:p>
    <w:p w:rsidR="00BA3896" w:rsidRDefault="005C0418">
      <w:pPr>
        <w:rPr>
          <w:rFonts w:ascii="SimSun" w:hAnsi="SimSun"/>
          <w:b/>
          <w:sz w:val="24"/>
          <w:szCs w:val="24"/>
          <w:lang w:val="sv-SE"/>
        </w:rPr>
      </w:pPr>
      <w:r w:rsidRPr="005C0418">
        <w:rPr>
          <w:rFonts w:ascii="SimSun" w:hAnsi="SimSun" w:hint="eastAsia"/>
          <w:b/>
          <w:sz w:val="24"/>
          <w:szCs w:val="24"/>
          <w:lang w:val="sv-SE"/>
        </w:rPr>
        <w:t>第</w:t>
      </w:r>
      <w:r>
        <w:rPr>
          <w:rFonts w:ascii="SimSun" w:hAnsi="SimSun" w:hint="eastAsia"/>
          <w:b/>
          <w:sz w:val="24"/>
          <w:szCs w:val="24"/>
          <w:lang w:val="sv-SE"/>
        </w:rPr>
        <w:t>三</w:t>
      </w:r>
      <w:r w:rsidRPr="005C0418">
        <w:rPr>
          <w:rFonts w:ascii="SimSun" w:hAnsi="SimSun" w:hint="eastAsia"/>
          <w:b/>
          <w:sz w:val="24"/>
          <w:szCs w:val="24"/>
          <w:lang w:val="sv-SE"/>
        </w:rPr>
        <w:t>课时</w:t>
      </w:r>
      <w:r>
        <w:rPr>
          <w:rFonts w:ascii="SimSun" w:hAnsi="SimSun" w:hint="eastAsia"/>
          <w:b/>
          <w:sz w:val="24"/>
          <w:szCs w:val="24"/>
          <w:lang w:val="sv-SE"/>
        </w:rPr>
        <w:t>：</w:t>
      </w:r>
    </w:p>
    <w:p w:rsidR="00BA3896" w:rsidRDefault="00B9588E" w:rsidP="00BA3896">
      <w:pPr>
        <w:pStyle w:val="ListParagraph"/>
        <w:numPr>
          <w:ilvl w:val="0"/>
          <w:numId w:val="9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用图片</w:t>
      </w:r>
      <w:r>
        <w:rPr>
          <w:rFonts w:ascii="SimSun" w:hAnsi="SimSun"/>
          <w:sz w:val="24"/>
          <w:szCs w:val="24"/>
          <w:lang w:val="sv-SE"/>
        </w:rPr>
        <w:t>引出古诗《绝句》并学习理解</w:t>
      </w:r>
      <w:r w:rsidR="00BA3896" w:rsidRPr="00D97F73">
        <w:rPr>
          <w:rFonts w:ascii="SimSun" w:hAnsi="SimSun" w:hint="eastAsia"/>
          <w:sz w:val="24"/>
          <w:szCs w:val="24"/>
          <w:lang w:val="sv-SE"/>
        </w:rPr>
        <w:t>。</w:t>
      </w:r>
    </w:p>
    <w:p w:rsidR="00B9588E" w:rsidRDefault="00B9588E" w:rsidP="00BA3896">
      <w:pPr>
        <w:pStyle w:val="ListParagraph"/>
        <w:numPr>
          <w:ilvl w:val="0"/>
          <w:numId w:val="9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剪“</w:t>
      </w:r>
      <w:r>
        <w:rPr>
          <w:rFonts w:ascii="SimSun" w:hAnsi="SimSun"/>
          <w:sz w:val="24"/>
          <w:szCs w:val="24"/>
          <w:lang w:val="sv-SE"/>
        </w:rPr>
        <w:t>福”字。</w:t>
      </w:r>
    </w:p>
    <w:p w:rsidR="00B9588E" w:rsidRDefault="00B9588E" w:rsidP="00BA3896">
      <w:pPr>
        <w:pStyle w:val="ListParagraph"/>
        <w:numPr>
          <w:ilvl w:val="0"/>
          <w:numId w:val="9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布置</w:t>
      </w:r>
      <w:r>
        <w:rPr>
          <w:rFonts w:ascii="SimSun" w:hAnsi="SimSun"/>
          <w:sz w:val="24"/>
          <w:szCs w:val="24"/>
          <w:lang w:val="sv-SE"/>
        </w:rPr>
        <w:t>家庭作业</w:t>
      </w:r>
    </w:p>
    <w:p w:rsidR="00E36897" w:rsidRPr="00F54301" w:rsidRDefault="00E36897" w:rsidP="00F54301">
      <w:pPr>
        <w:ind w:left="360"/>
        <w:rPr>
          <w:rFonts w:ascii="SimSun" w:hAnsi="SimSun"/>
          <w:sz w:val="24"/>
          <w:szCs w:val="24"/>
          <w:lang w:val="sv-SE"/>
        </w:rPr>
      </w:pPr>
    </w:p>
    <w:p w:rsidR="005C0418" w:rsidRPr="005C0418" w:rsidRDefault="005C0418">
      <w:pPr>
        <w:rPr>
          <w:rFonts w:ascii="SimSun" w:hAnsi="SimSun"/>
          <w:b/>
          <w:sz w:val="24"/>
          <w:szCs w:val="24"/>
          <w:lang w:val="sv-SE"/>
        </w:rPr>
      </w:pPr>
    </w:p>
    <w:p w:rsidR="009A7179" w:rsidRDefault="009A7179">
      <w:pPr>
        <w:rPr>
          <w:rFonts w:ascii="SimSun" w:hAnsi="SimSun"/>
          <w:sz w:val="24"/>
          <w:szCs w:val="24"/>
          <w:lang w:val="sv-SE"/>
        </w:rPr>
      </w:pP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1C2DF7" w:rsidRDefault="001C2DF7">
      <w:pPr>
        <w:rPr>
          <w:rFonts w:ascii="SimSun" w:hAnsi="SimSun"/>
          <w:sz w:val="24"/>
          <w:szCs w:val="24"/>
          <w:lang w:val="sv-SE"/>
        </w:rPr>
      </w:pPr>
    </w:p>
    <w:p w:rsidR="004C7E3E" w:rsidRDefault="004C7E3E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课后作业 Läxa</w:t>
      </w:r>
    </w:p>
    <w:p w:rsidR="008D791C" w:rsidRDefault="008D791C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见下一页</w:t>
      </w:r>
    </w:p>
    <w:p w:rsidR="00871ECE" w:rsidRDefault="00A2045A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  <w:r>
        <w:rPr>
          <w:rFonts w:ascii="SimSun" w:hAnsi="SimSun"/>
          <w:sz w:val="24"/>
          <w:szCs w:val="24"/>
          <w:lang w:val="sv-SE"/>
        </w:rPr>
        <w:br w:type="page"/>
      </w:r>
      <w:r w:rsidRPr="00A2045A">
        <w:rPr>
          <w:rFonts w:ascii="KaiTi" w:eastAsia="KaiTi" w:hAnsi="KaiTi" w:hint="eastAsia"/>
          <w:b/>
          <w:sz w:val="48"/>
          <w:szCs w:val="48"/>
          <w:lang w:val="sv-SE"/>
        </w:rPr>
        <w:lastRenderedPageBreak/>
        <w:t>家庭作业</w:t>
      </w:r>
    </w:p>
    <w:p w:rsidR="00E13D66" w:rsidRPr="00AB7581" w:rsidRDefault="00E13D66" w:rsidP="00AB7581">
      <w:pPr>
        <w:jc w:val="center"/>
        <w:rPr>
          <w:rFonts w:ascii="KaiTi" w:eastAsia="KaiTi" w:hAnsi="KaiTi"/>
          <w:b/>
          <w:sz w:val="48"/>
          <w:szCs w:val="48"/>
          <w:lang w:val="sv-SE"/>
        </w:rPr>
      </w:pPr>
    </w:p>
    <w:p w:rsidR="00A2045A" w:rsidRPr="00A2045A" w:rsidRDefault="00A2045A">
      <w:pPr>
        <w:rPr>
          <w:rFonts w:ascii="KaiTi" w:eastAsia="KaiTi" w:hAnsi="KaiTi"/>
          <w:b/>
          <w:sz w:val="40"/>
          <w:szCs w:val="40"/>
          <w:lang w:val="sv-SE"/>
        </w:rPr>
      </w:pPr>
      <w:r w:rsidRPr="00A2045A">
        <w:rPr>
          <w:rFonts w:ascii="KaiTi" w:eastAsia="KaiTi" w:hAnsi="KaiTi"/>
          <w:b/>
          <w:sz w:val="40"/>
          <w:szCs w:val="40"/>
          <w:lang w:val="sv-SE"/>
        </w:rPr>
        <w:t>本周作业：</w:t>
      </w:r>
    </w:p>
    <w:p w:rsidR="0092699F" w:rsidRPr="00F54301" w:rsidRDefault="0088682A" w:rsidP="00F54301">
      <w:pPr>
        <w:pStyle w:val="ListParagraph"/>
        <w:numPr>
          <w:ilvl w:val="0"/>
          <w:numId w:val="10"/>
        </w:numPr>
        <w:rPr>
          <w:rFonts w:ascii="KaiTi" w:eastAsia="KaiTi" w:hAnsi="KaiTi"/>
          <w:b/>
          <w:sz w:val="40"/>
          <w:szCs w:val="40"/>
          <w:lang w:val="sv-SE"/>
        </w:rPr>
      </w:pPr>
      <w:r w:rsidRPr="00F54301">
        <w:rPr>
          <w:rFonts w:ascii="KaiTi" w:eastAsia="KaiTi" w:hAnsi="KaiTi" w:hint="eastAsia"/>
          <w:b/>
          <w:sz w:val="40"/>
          <w:szCs w:val="40"/>
          <w:lang w:val="sv-SE"/>
        </w:rPr>
        <w:t>第</w:t>
      </w:r>
      <w:r w:rsidRPr="00F54301">
        <w:rPr>
          <w:rFonts w:ascii="KaiTi" w:eastAsia="KaiTi" w:hAnsi="KaiTi"/>
          <w:b/>
          <w:sz w:val="40"/>
          <w:szCs w:val="40"/>
          <w:lang w:val="sv-SE"/>
        </w:rPr>
        <w:t>7</w:t>
      </w:r>
      <w:r w:rsidRPr="00F54301">
        <w:rPr>
          <w:rFonts w:ascii="KaiTi" w:eastAsia="KaiTi" w:hAnsi="KaiTi" w:hint="eastAsia"/>
          <w:b/>
          <w:sz w:val="40"/>
          <w:szCs w:val="40"/>
          <w:lang w:val="sv-SE"/>
        </w:rPr>
        <w:t>课课后的生字，</w:t>
      </w:r>
      <w:r w:rsidR="00B9588E">
        <w:rPr>
          <w:rFonts w:ascii="KaiTi" w:eastAsia="KaiTi" w:hAnsi="KaiTi" w:hint="eastAsia"/>
          <w:b/>
          <w:sz w:val="40"/>
          <w:szCs w:val="40"/>
          <w:lang w:val="sv-SE"/>
        </w:rPr>
        <w:t>还不会写</w:t>
      </w:r>
      <w:r w:rsidR="00B9588E">
        <w:rPr>
          <w:rFonts w:ascii="KaiTi" w:eastAsia="KaiTi" w:hAnsi="KaiTi"/>
          <w:b/>
          <w:sz w:val="40"/>
          <w:szCs w:val="40"/>
          <w:lang w:val="sv-SE"/>
        </w:rPr>
        <w:t>的继续</w:t>
      </w:r>
      <w:r w:rsidR="00B9588E">
        <w:rPr>
          <w:rFonts w:ascii="KaiTi" w:eastAsia="KaiTi" w:hAnsi="KaiTi" w:hint="eastAsia"/>
          <w:b/>
          <w:sz w:val="40"/>
          <w:szCs w:val="40"/>
          <w:lang w:val="sv-SE"/>
        </w:rPr>
        <w:t>写会</w:t>
      </w:r>
      <w:r w:rsidRPr="00F54301">
        <w:rPr>
          <w:rFonts w:ascii="KaiTi" w:eastAsia="KaiTi" w:hAnsi="KaiTi" w:hint="eastAsia"/>
          <w:b/>
          <w:sz w:val="40"/>
          <w:szCs w:val="40"/>
          <w:lang w:val="sv-SE"/>
        </w:rPr>
        <w:t>。</w:t>
      </w:r>
    </w:p>
    <w:p w:rsidR="0092699F" w:rsidRPr="00F54301" w:rsidRDefault="0088682A" w:rsidP="00F54301">
      <w:pPr>
        <w:pStyle w:val="ListParagraph"/>
        <w:numPr>
          <w:ilvl w:val="0"/>
          <w:numId w:val="10"/>
        </w:numPr>
        <w:rPr>
          <w:rFonts w:ascii="KaiTi" w:eastAsia="KaiTi" w:hAnsi="KaiTi"/>
          <w:b/>
          <w:sz w:val="40"/>
          <w:szCs w:val="40"/>
          <w:lang w:val="sv-SE"/>
        </w:rPr>
      </w:pPr>
      <w:r w:rsidRPr="00F54301">
        <w:rPr>
          <w:rFonts w:ascii="KaiTi" w:eastAsia="KaiTi" w:hAnsi="KaiTi" w:hint="eastAsia"/>
          <w:b/>
          <w:sz w:val="40"/>
          <w:szCs w:val="40"/>
          <w:lang w:val="sv-SE"/>
        </w:rPr>
        <w:t>今天新学的</w:t>
      </w:r>
      <w:r w:rsidR="00B9588E">
        <w:rPr>
          <w:rFonts w:ascii="KaiTi" w:eastAsia="KaiTi" w:hAnsi="KaiTi" w:hint="eastAsia"/>
          <w:b/>
          <w:sz w:val="40"/>
          <w:szCs w:val="40"/>
          <w:lang w:val="sv-SE"/>
        </w:rPr>
        <w:t>三首</w:t>
      </w:r>
      <w:r w:rsidRPr="00F54301">
        <w:rPr>
          <w:rFonts w:ascii="KaiTi" w:eastAsia="KaiTi" w:hAnsi="KaiTi" w:hint="eastAsia"/>
          <w:b/>
          <w:sz w:val="40"/>
          <w:szCs w:val="40"/>
          <w:lang w:val="sv-SE"/>
        </w:rPr>
        <w:t>古诗</w:t>
      </w:r>
      <w:r w:rsidR="00F54301">
        <w:rPr>
          <w:rFonts w:ascii="KaiTi" w:eastAsia="KaiTi" w:hAnsi="KaiTi" w:hint="eastAsia"/>
          <w:b/>
          <w:sz w:val="40"/>
          <w:szCs w:val="40"/>
          <w:lang w:val="sv-SE"/>
        </w:rPr>
        <w:t>《</w:t>
      </w:r>
      <w:r w:rsidR="00F54301">
        <w:rPr>
          <w:rFonts w:ascii="KaiTi" w:eastAsia="KaiTi" w:hAnsi="KaiTi"/>
          <w:b/>
          <w:sz w:val="40"/>
          <w:szCs w:val="40"/>
          <w:lang w:val="sv-SE"/>
        </w:rPr>
        <w:t>春晓</w:t>
      </w:r>
      <w:r w:rsidR="00F54301">
        <w:rPr>
          <w:rFonts w:ascii="KaiTi" w:eastAsia="KaiTi" w:hAnsi="KaiTi" w:hint="eastAsia"/>
          <w:b/>
          <w:sz w:val="40"/>
          <w:szCs w:val="40"/>
          <w:lang w:val="sv-SE"/>
        </w:rPr>
        <w:t>》</w:t>
      </w:r>
      <w:r w:rsidRPr="00F54301">
        <w:rPr>
          <w:rFonts w:ascii="KaiTi" w:eastAsia="KaiTi" w:hAnsi="KaiTi" w:hint="eastAsia"/>
          <w:b/>
          <w:sz w:val="40"/>
          <w:szCs w:val="40"/>
          <w:lang w:val="sv-SE"/>
        </w:rPr>
        <w:t>要会背诵，并领会其表达的意思。</w:t>
      </w:r>
    </w:p>
    <w:p w:rsidR="0092699F" w:rsidRDefault="00B9588E" w:rsidP="00F54301">
      <w:pPr>
        <w:pStyle w:val="ListParagraph"/>
        <w:numPr>
          <w:ilvl w:val="0"/>
          <w:numId w:val="10"/>
        </w:numPr>
        <w:rPr>
          <w:rFonts w:ascii="KaiTi" w:eastAsia="KaiTi" w:hAnsi="KaiTi"/>
          <w:b/>
          <w:sz w:val="40"/>
          <w:szCs w:val="40"/>
          <w:lang w:val="sv-SE"/>
        </w:rPr>
      </w:pPr>
      <w:r>
        <w:rPr>
          <w:rFonts w:ascii="KaiTi" w:eastAsia="KaiTi" w:hAnsi="KaiTi" w:hint="eastAsia"/>
          <w:b/>
          <w:sz w:val="40"/>
          <w:szCs w:val="40"/>
          <w:lang w:val="sv-SE"/>
        </w:rPr>
        <w:t>练习册A</w:t>
      </w:r>
      <w:r>
        <w:rPr>
          <w:rFonts w:ascii="KaiTi" w:eastAsia="KaiTi" w:hAnsi="KaiTi"/>
          <w:b/>
          <w:sz w:val="40"/>
          <w:szCs w:val="40"/>
          <w:lang w:val="sv-SE"/>
        </w:rPr>
        <w:t>第7课的</w:t>
      </w:r>
      <w:r>
        <w:rPr>
          <w:rFonts w:ascii="KaiTi" w:eastAsia="KaiTi" w:hAnsi="KaiTi" w:hint="eastAsia"/>
          <w:b/>
          <w:sz w:val="40"/>
          <w:szCs w:val="40"/>
          <w:lang w:val="sv-SE"/>
        </w:rPr>
        <w:t>星期一</w:t>
      </w:r>
      <w:r>
        <w:rPr>
          <w:rFonts w:ascii="KaiTi" w:eastAsia="KaiTi" w:hAnsi="KaiTi"/>
          <w:b/>
          <w:sz w:val="40"/>
          <w:szCs w:val="40"/>
          <w:lang w:val="sv-SE"/>
        </w:rPr>
        <w:t>、星期二、星期三三天的作业全部做完</w:t>
      </w:r>
      <w:r w:rsidR="0088682A" w:rsidRPr="00F54301">
        <w:rPr>
          <w:rFonts w:ascii="KaiTi" w:eastAsia="KaiTi" w:hAnsi="KaiTi" w:hint="eastAsia"/>
          <w:b/>
          <w:sz w:val="40"/>
          <w:szCs w:val="40"/>
          <w:lang w:val="sv-SE"/>
        </w:rPr>
        <w:t>。</w:t>
      </w:r>
    </w:p>
    <w:p w:rsidR="00B9588E" w:rsidRPr="00F54301" w:rsidRDefault="00B9588E" w:rsidP="00B9588E">
      <w:pPr>
        <w:pStyle w:val="ListParagraph"/>
        <w:ind w:left="1440"/>
        <w:rPr>
          <w:rFonts w:ascii="KaiTi" w:eastAsia="KaiTi" w:hAnsi="KaiTi" w:hint="eastAsia"/>
          <w:b/>
          <w:sz w:val="40"/>
          <w:szCs w:val="40"/>
          <w:lang w:val="sv-SE"/>
        </w:rPr>
      </w:pPr>
    </w:p>
    <w:p w:rsidR="00E36897" w:rsidRPr="00E36897" w:rsidRDefault="00E36897" w:rsidP="00F54301">
      <w:pPr>
        <w:pStyle w:val="ListParagraph"/>
        <w:ind w:left="1440"/>
        <w:jc w:val="left"/>
        <w:rPr>
          <w:rFonts w:ascii="KaiTi" w:eastAsia="KaiTi" w:hAnsi="KaiTi"/>
          <w:b/>
          <w:sz w:val="40"/>
          <w:szCs w:val="40"/>
          <w:lang w:val="sv-SE"/>
        </w:rPr>
      </w:pPr>
    </w:p>
    <w:p w:rsidR="007E4B66" w:rsidRPr="00E021F8" w:rsidRDefault="007E4B66" w:rsidP="00255639">
      <w:pPr>
        <w:ind w:left="720"/>
        <w:jc w:val="left"/>
        <w:rPr>
          <w:rFonts w:ascii="KaiTi" w:eastAsia="KaiTi" w:hAnsi="KaiTi"/>
          <w:sz w:val="40"/>
          <w:szCs w:val="40"/>
          <w:lang w:val="sv-SE"/>
        </w:rPr>
      </w:pPr>
    </w:p>
    <w:p w:rsidR="007E4B66" w:rsidRPr="00871ECE" w:rsidRDefault="007E4B66" w:rsidP="007E4B66">
      <w:pPr>
        <w:ind w:left="720"/>
        <w:jc w:val="left"/>
        <w:rPr>
          <w:rFonts w:ascii="KaiTi" w:eastAsia="KaiTi" w:hAnsi="KaiTi"/>
          <w:b/>
          <w:sz w:val="40"/>
          <w:szCs w:val="40"/>
          <w:lang w:val="sv-SE"/>
        </w:rPr>
      </w:pPr>
    </w:p>
    <w:p w:rsidR="00AB7581" w:rsidRPr="00871ECE" w:rsidRDefault="00AB7581" w:rsidP="00AB7581">
      <w:pPr>
        <w:ind w:left="720"/>
        <w:jc w:val="left"/>
        <w:rPr>
          <w:rFonts w:ascii="KaiTi" w:eastAsia="KaiTi" w:hAnsi="KaiTi"/>
          <w:b/>
          <w:sz w:val="40"/>
          <w:szCs w:val="40"/>
          <w:lang w:val="sv-SE"/>
        </w:rPr>
      </w:pP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AB7581" w:rsidRPr="00647139" w:rsidRDefault="00AB7581" w:rsidP="00871ECE">
      <w:pPr>
        <w:ind w:left="360"/>
        <w:jc w:val="left"/>
        <w:rPr>
          <w:rStyle w:val="Hyperlink"/>
          <w:rFonts w:ascii="Arial" w:hAnsi="Arial" w:cs="Arial"/>
          <w:sz w:val="28"/>
          <w:szCs w:val="28"/>
          <w:lang w:val="sv-SE"/>
        </w:rPr>
      </w:pPr>
      <w:r w:rsidRPr="00BA3896">
        <w:rPr>
          <w:rFonts w:ascii="Arial" w:hAnsi="Arial" w:cs="Arial"/>
          <w:sz w:val="28"/>
          <w:szCs w:val="28"/>
          <w:lang w:val="sv-SE"/>
        </w:rPr>
        <w:br/>
      </w:r>
      <w:r w:rsidRPr="00AB7581">
        <w:rPr>
          <w:rFonts w:ascii="Arial" w:hAnsi="Arial" w:cs="Arial"/>
          <w:sz w:val="28"/>
          <w:szCs w:val="28"/>
        </w:rPr>
        <w:t>我的联系方式如下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br/>
      </w:r>
      <w:r w:rsidRPr="00AB7581">
        <w:rPr>
          <w:rFonts w:ascii="Arial" w:hAnsi="Arial" w:cs="Arial"/>
          <w:sz w:val="28"/>
          <w:szCs w:val="28"/>
        </w:rPr>
        <w:t>电话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hyperlink r:id="rId8" w:history="1">
        <w:r w:rsidRPr="00BA3896">
          <w:rPr>
            <w:rStyle w:val="Hyperlink"/>
            <w:rFonts w:ascii="Arial" w:hAnsi="Arial" w:cs="Arial"/>
            <w:sz w:val="28"/>
            <w:szCs w:val="28"/>
            <w:lang w:val="sv-SE"/>
          </w:rPr>
          <w:t>0706607828</w:t>
        </w:r>
      </w:hyperlink>
      <w:r w:rsidRPr="00BA3896">
        <w:rPr>
          <w:rFonts w:ascii="Arial" w:hAnsi="Arial" w:cs="Arial"/>
          <w:sz w:val="28"/>
          <w:szCs w:val="28"/>
          <w:lang w:val="sv-SE"/>
        </w:rPr>
        <w:br/>
        <w:t>Email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hyperlink r:id="rId9" w:history="1">
        <w:r w:rsidRPr="00BA3896">
          <w:rPr>
            <w:rStyle w:val="Hyperlink"/>
            <w:rFonts w:ascii="Arial" w:hAnsi="Arial" w:cs="Arial"/>
            <w:sz w:val="28"/>
            <w:szCs w:val="28"/>
            <w:lang w:val="sv-SE"/>
          </w:rPr>
          <w:t>mendy.yvonne@gmail.com</w:t>
        </w:r>
      </w:hyperlink>
    </w:p>
    <w:p w:rsidR="00AB7581" w:rsidRDefault="00BA3896" w:rsidP="00871ECE">
      <w:pPr>
        <w:ind w:left="360"/>
        <w:jc w:val="left"/>
        <w:rPr>
          <w:noProof/>
          <w:lang w:val="sv-SE"/>
        </w:rPr>
      </w:pPr>
      <w:r w:rsidRPr="00AB7581">
        <w:rPr>
          <w:rFonts w:ascii="Arial" w:hAnsi="Arial" w:cs="Arial"/>
          <w:sz w:val="28"/>
          <w:szCs w:val="28"/>
        </w:rPr>
        <w:t>微信号</w:t>
      </w:r>
      <w:r w:rsidRPr="00BA3896">
        <w:rPr>
          <w:rFonts w:ascii="Arial" w:hAnsi="Arial" w:cs="Arial"/>
          <w:sz w:val="28"/>
          <w:szCs w:val="28"/>
          <w:lang w:val="sv-SE"/>
        </w:rPr>
        <w:t>：</w:t>
      </w:r>
      <w:r w:rsidRPr="00BA3896">
        <w:rPr>
          <w:rFonts w:ascii="Arial" w:hAnsi="Arial" w:cs="Arial"/>
          <w:sz w:val="28"/>
          <w:szCs w:val="28"/>
          <w:lang w:val="sv-SE"/>
        </w:rPr>
        <w:t>Yvonne1219</w:t>
      </w: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871ECE" w:rsidRDefault="00871ECE" w:rsidP="00871ECE">
      <w:pPr>
        <w:ind w:left="360"/>
        <w:jc w:val="left"/>
        <w:rPr>
          <w:noProof/>
          <w:lang w:val="sv-SE"/>
        </w:rPr>
      </w:pPr>
    </w:p>
    <w:p w:rsidR="00866584" w:rsidRDefault="00866584">
      <w:pPr>
        <w:rPr>
          <w:rFonts w:ascii="SimSun" w:hAnsi="SimSun"/>
          <w:sz w:val="24"/>
          <w:szCs w:val="24"/>
          <w:lang w:val="sv-SE"/>
        </w:rPr>
      </w:pPr>
    </w:p>
    <w:p w:rsidR="00866584" w:rsidRDefault="00866584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E021F8" w:rsidRDefault="00E021F8">
      <w:pPr>
        <w:rPr>
          <w:rFonts w:ascii="SimSun" w:hAnsi="SimSun"/>
          <w:sz w:val="24"/>
          <w:szCs w:val="24"/>
          <w:lang w:val="sv-SE"/>
        </w:rPr>
      </w:pPr>
    </w:p>
    <w:p w:rsidR="004C7E3E" w:rsidRDefault="004C7E3E">
      <w:pPr>
        <w:rPr>
          <w:rFonts w:ascii="SimSun" w:hAnsi="SimSun"/>
          <w:sz w:val="24"/>
          <w:szCs w:val="24"/>
          <w:lang w:val="sv-SE"/>
        </w:rPr>
      </w:pPr>
    </w:p>
    <w:p w:rsidR="004C7E3E" w:rsidRDefault="004C7E3E">
      <w:pPr>
        <w:ind w:firstLine="2760"/>
        <w:rPr>
          <w:rFonts w:ascii="SimSun" w:hAnsi="SimSun"/>
          <w:sz w:val="24"/>
          <w:szCs w:val="24"/>
          <w:lang w:val="sv-SE" w:bidi="ta-IN"/>
        </w:rPr>
      </w:pPr>
      <w:r>
        <w:rPr>
          <w:rFonts w:ascii="SimSun" w:hAnsi="SimSun"/>
          <w:sz w:val="24"/>
          <w:szCs w:val="24"/>
          <w:lang w:val="sv-SE"/>
        </w:rPr>
        <w:t>上课学生Närvarolistan</w:t>
      </w:r>
    </w:p>
    <w:tbl>
      <w:tblPr>
        <w:tblpPr w:leftFromText="180" w:rightFromText="180" w:vertAnchor="text" w:horzAnchor="margin" w:tblpXSpec="center" w:tblpY="945"/>
        <w:tblW w:w="835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4A0" w:firstRow="1" w:lastRow="0" w:firstColumn="1" w:lastColumn="0" w:noHBand="0" w:noVBand="1"/>
      </w:tblPr>
      <w:tblGrid>
        <w:gridCol w:w="1975"/>
        <w:gridCol w:w="1843"/>
        <w:gridCol w:w="2268"/>
        <w:gridCol w:w="2268"/>
      </w:tblGrid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bookmarkStart w:id="0" w:name="_GoBack1"/>
            <w:bookmarkEnd w:id="0"/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学生姓名</w:t>
            </w:r>
          </w:p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vAlign w:val="center"/>
            <w:hideMark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vAlign w:val="center"/>
            <w:hideMark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bidi="ta-IN"/>
              </w:rPr>
              <w:t>课堂表现</w:t>
            </w:r>
          </w:p>
          <w:p w:rsidR="00C34659" w:rsidRDefault="00C34659" w:rsidP="00402B32">
            <w:pPr>
              <w:jc w:val="center"/>
              <w:rPr>
                <w:rFonts w:ascii="SimSun" w:hAnsi="SimSun"/>
                <w:sz w:val="24"/>
                <w:szCs w:val="24"/>
                <w:lang w:val="sv-SE" w:bidi="ta-IN"/>
              </w:rPr>
            </w:pPr>
            <w:r>
              <w:rPr>
                <w:rFonts w:ascii="SimSun" w:hAnsi="SimSun" w:hint="eastAsia"/>
                <w:sz w:val="24"/>
                <w:szCs w:val="24"/>
                <w:lang w:val="sv-SE" w:bidi="ta-IN"/>
              </w:rPr>
              <w:t>Studenternas prestanda under lektionen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陈晶晶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陈佳乐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1E418C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8F18E2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胡泽豪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34659" w:rsidRDefault="000344AF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noWrap/>
            <w:hideMark/>
          </w:tcPr>
          <w:p w:rsidR="00C34659" w:rsidRDefault="00E3717F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nil"/>
              <w:left w:val="single" w:sz="8" w:space="0" w:color="4BACC6"/>
              <w:bottom w:val="nil"/>
              <w:right w:val="single" w:sz="8" w:space="0" w:color="4BACC6"/>
            </w:tcBorders>
            <w:hideMark/>
          </w:tcPr>
          <w:p w:rsidR="00C34659" w:rsidRDefault="000344AF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刘占宜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AB7581" w:rsidP="00402B32">
            <w:r>
              <w:rPr>
                <w:rFonts w:hint="eastAsia"/>
              </w:rPr>
              <w:t>骆文证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F54301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F54301" w:rsidRDefault="00F54301" w:rsidP="00F54301">
            <w:r>
              <w:rPr>
                <w:rFonts w:hint="eastAsia"/>
              </w:rPr>
              <w:t>沈鹏程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F54301" w:rsidRDefault="00F54301" w:rsidP="00F54301">
            <w:r w:rsidRPr="007579E2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F54301" w:rsidRDefault="00F54301" w:rsidP="00F54301">
            <w:r w:rsidRPr="007579E2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F54301" w:rsidRDefault="00F54301" w:rsidP="00F54301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王迪克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F54301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FC3207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王璐豪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王子昊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Pr="007E4B66" w:rsidRDefault="00F54301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Pr="007E4B66" w:rsidRDefault="007E4B66" w:rsidP="00402B32">
            <w:pPr>
              <w:rPr>
                <w:lang w:val="sv-SE"/>
              </w:rPr>
            </w:pPr>
            <w:r w:rsidRPr="007E4B66"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张欢欢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0344AF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张乐乐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张凯博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F54301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F54301" w:rsidRDefault="00F54301" w:rsidP="00F54301">
            <w:r>
              <w:rPr>
                <w:rFonts w:hint="eastAsia"/>
              </w:rPr>
              <w:t>张幼仪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F54301" w:rsidRDefault="00F54301" w:rsidP="00F54301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F54301" w:rsidRDefault="00F54301" w:rsidP="00F54301">
            <w:r w:rsidRPr="00197A55"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F54301" w:rsidRDefault="00F54301" w:rsidP="00F54301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叶丛景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F54301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C34659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曾瑞川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C34659" w:rsidRDefault="00FC3207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C34659" w:rsidRDefault="00C34659" w:rsidP="00402B32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C34659" w:rsidRDefault="00C34659" w:rsidP="00402B32">
            <w:r>
              <w:rPr>
                <w:rFonts w:hint="eastAsia"/>
              </w:rPr>
              <w:t>良好</w:t>
            </w:r>
          </w:p>
        </w:tc>
      </w:tr>
      <w:tr w:rsidR="00E61BFA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61BFA" w:rsidRDefault="00E61BFA" w:rsidP="00E61BFA">
            <w:r>
              <w:rPr>
                <w:rFonts w:hint="eastAsia"/>
              </w:rPr>
              <w:t>詹子麒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E61BFA" w:rsidRDefault="00E61BFA" w:rsidP="00E61BFA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61BFA" w:rsidRDefault="00F54301" w:rsidP="00E61BFA">
            <w:r>
              <w:rPr>
                <w:rFonts w:hint="eastAsia"/>
              </w:rPr>
              <w:t>√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61BFA" w:rsidRDefault="00E61BFA" w:rsidP="00E61BFA">
            <w:r>
              <w:rPr>
                <w:rFonts w:hint="eastAsia"/>
              </w:rPr>
              <w:t>良好</w:t>
            </w:r>
          </w:p>
        </w:tc>
      </w:tr>
      <w:tr w:rsidR="00E61BFA" w:rsidTr="00402B32">
        <w:trPr>
          <w:trHeight w:val="285"/>
        </w:trPr>
        <w:tc>
          <w:tcPr>
            <w:tcW w:w="19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61BFA" w:rsidRDefault="00F54301" w:rsidP="00E61BFA">
            <w:r>
              <w:rPr>
                <w:rFonts w:hint="eastAsia"/>
              </w:rPr>
              <w:t>周瑞</w:t>
            </w:r>
          </w:p>
        </w:tc>
        <w:tc>
          <w:tcPr>
            <w:tcW w:w="184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noWrap/>
            <w:hideMark/>
          </w:tcPr>
          <w:p w:rsidR="00E61BFA" w:rsidRDefault="00B9588E" w:rsidP="00E61BFA">
            <w:r>
              <w:rPr>
                <w:rFonts w:hint="eastAsia"/>
              </w:rPr>
              <w:t>没来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noWrap/>
            <w:hideMark/>
          </w:tcPr>
          <w:p w:rsidR="00E61BFA" w:rsidRDefault="00B9588E" w:rsidP="00E61BFA">
            <w:r>
              <w:rPr>
                <w:rFonts w:hint="eastAsia"/>
              </w:rPr>
              <w:t>没来</w:t>
            </w:r>
          </w:p>
        </w:tc>
        <w:tc>
          <w:tcPr>
            <w:tcW w:w="22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61BFA" w:rsidRDefault="00B9588E" w:rsidP="00E61BFA">
            <w:r>
              <w:rPr>
                <w:rFonts w:hint="eastAsia"/>
              </w:rPr>
              <w:t>没来</w:t>
            </w:r>
            <w:bookmarkStart w:id="1" w:name="_GoBack"/>
            <w:bookmarkEnd w:id="1"/>
          </w:p>
        </w:tc>
      </w:tr>
    </w:tbl>
    <w:p w:rsidR="004C7E3E" w:rsidRDefault="004C7E3E"/>
    <w:sectPr w:rsidR="004C7E3E" w:rsidSect="00C77E74">
      <w:headerReference w:type="default" r:id="rId10"/>
      <w:pgSz w:w="11906" w:h="16838"/>
      <w:pgMar w:top="1440" w:right="1080" w:bottom="1440" w:left="108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9D1" w:rsidRDefault="002A39D1">
      <w:r>
        <w:separator/>
      </w:r>
    </w:p>
  </w:endnote>
  <w:endnote w:type="continuationSeparator" w:id="0">
    <w:p w:rsidR="002A39D1" w:rsidRDefault="002A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9D1" w:rsidRDefault="002A39D1">
      <w:r>
        <w:separator/>
      </w:r>
    </w:p>
  </w:footnote>
  <w:footnote w:type="continuationSeparator" w:id="0">
    <w:p w:rsidR="002A39D1" w:rsidRDefault="002A3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767" w:rsidRDefault="000D1767">
    <w:pPr>
      <w:pStyle w:val="Header"/>
      <w:pBdr>
        <w:bottom w:val="single" w:sz="6" w:space="0" w:color="00000A"/>
      </w:pBdr>
    </w:pPr>
    <w:r>
      <w:rPr>
        <w:noProof/>
        <w:lang w:val="sv-SE"/>
      </w:rPr>
      <w:drawing>
        <wp:inline distT="0" distB="0" distL="0" distR="0">
          <wp:extent cx="647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:rsidR="000D1767" w:rsidRDefault="000D17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5B10DB9"/>
    <w:multiLevelType w:val="hybridMultilevel"/>
    <w:tmpl w:val="691011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47FBD"/>
    <w:multiLevelType w:val="hybridMultilevel"/>
    <w:tmpl w:val="B4A834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00D39"/>
    <w:multiLevelType w:val="hybridMultilevel"/>
    <w:tmpl w:val="966676AC"/>
    <w:lvl w:ilvl="0" w:tplc="DB32B3F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A744BB"/>
    <w:multiLevelType w:val="hybridMultilevel"/>
    <w:tmpl w:val="081A4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C0D6D"/>
    <w:multiLevelType w:val="hybridMultilevel"/>
    <w:tmpl w:val="6E065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A4878"/>
    <w:multiLevelType w:val="hybridMultilevel"/>
    <w:tmpl w:val="AA6442E6"/>
    <w:lvl w:ilvl="0" w:tplc="CD30535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5AE9D2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72D686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CA7AC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161D72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22620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1E60FF2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76D7F2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7E7FBE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7520B37"/>
    <w:multiLevelType w:val="hybridMultilevel"/>
    <w:tmpl w:val="6026FB26"/>
    <w:lvl w:ilvl="0" w:tplc="704ED984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760B0"/>
    <w:multiLevelType w:val="hybridMultilevel"/>
    <w:tmpl w:val="DBCCB94C"/>
    <w:lvl w:ilvl="0" w:tplc="B83E94F4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42039"/>
    <w:multiLevelType w:val="hybridMultilevel"/>
    <w:tmpl w:val="CA7A3D4A"/>
    <w:lvl w:ilvl="0" w:tplc="91060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548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82F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5ED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A7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81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0E6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CE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A9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1304"/>
  <w:hyphenationZone w:val="425"/>
  <w:defaultTableStyle w:val="Normal"/>
  <w:drawingGridHorizontalSpacing w:val="105"/>
  <w:drawingGridVerticalSpacing w:val="156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5A"/>
    <w:rsid w:val="00022748"/>
    <w:rsid w:val="000344AF"/>
    <w:rsid w:val="00036901"/>
    <w:rsid w:val="00060702"/>
    <w:rsid w:val="000A1FD3"/>
    <w:rsid w:val="000C762D"/>
    <w:rsid w:val="000D1767"/>
    <w:rsid w:val="000D605B"/>
    <w:rsid w:val="000F04DE"/>
    <w:rsid w:val="00156EED"/>
    <w:rsid w:val="00183447"/>
    <w:rsid w:val="001C2DF7"/>
    <w:rsid w:val="001E1F07"/>
    <w:rsid w:val="001E418C"/>
    <w:rsid w:val="001F2C61"/>
    <w:rsid w:val="002047A4"/>
    <w:rsid w:val="00255639"/>
    <w:rsid w:val="002772DC"/>
    <w:rsid w:val="0029100C"/>
    <w:rsid w:val="002A39D1"/>
    <w:rsid w:val="002B347A"/>
    <w:rsid w:val="002C778F"/>
    <w:rsid w:val="002D6A15"/>
    <w:rsid w:val="002F63E4"/>
    <w:rsid w:val="00316B47"/>
    <w:rsid w:val="00376A5E"/>
    <w:rsid w:val="0038486E"/>
    <w:rsid w:val="0038644C"/>
    <w:rsid w:val="003D6516"/>
    <w:rsid w:val="00402B32"/>
    <w:rsid w:val="004105EB"/>
    <w:rsid w:val="00453741"/>
    <w:rsid w:val="004C7E3E"/>
    <w:rsid w:val="00523AF5"/>
    <w:rsid w:val="00530236"/>
    <w:rsid w:val="005C0418"/>
    <w:rsid w:val="005E275D"/>
    <w:rsid w:val="005E4CA3"/>
    <w:rsid w:val="005F18B0"/>
    <w:rsid w:val="005F541B"/>
    <w:rsid w:val="00647139"/>
    <w:rsid w:val="00650935"/>
    <w:rsid w:val="00665FB5"/>
    <w:rsid w:val="00670D88"/>
    <w:rsid w:val="00694A21"/>
    <w:rsid w:val="006D0694"/>
    <w:rsid w:val="006E7137"/>
    <w:rsid w:val="0070503F"/>
    <w:rsid w:val="00713436"/>
    <w:rsid w:val="00715E01"/>
    <w:rsid w:val="007175B5"/>
    <w:rsid w:val="007A2757"/>
    <w:rsid w:val="007A7FC7"/>
    <w:rsid w:val="007C494F"/>
    <w:rsid w:val="007E4B66"/>
    <w:rsid w:val="00801554"/>
    <w:rsid w:val="008175F9"/>
    <w:rsid w:val="0082708E"/>
    <w:rsid w:val="00866584"/>
    <w:rsid w:val="00871ECE"/>
    <w:rsid w:val="0088682A"/>
    <w:rsid w:val="008D791C"/>
    <w:rsid w:val="008F18E2"/>
    <w:rsid w:val="00913390"/>
    <w:rsid w:val="0092699F"/>
    <w:rsid w:val="00933086"/>
    <w:rsid w:val="00945B49"/>
    <w:rsid w:val="00972B53"/>
    <w:rsid w:val="00974C52"/>
    <w:rsid w:val="0097528F"/>
    <w:rsid w:val="00983C37"/>
    <w:rsid w:val="009A55C0"/>
    <w:rsid w:val="009A7179"/>
    <w:rsid w:val="009E725E"/>
    <w:rsid w:val="00A2045A"/>
    <w:rsid w:val="00AB7581"/>
    <w:rsid w:val="00AE42E6"/>
    <w:rsid w:val="00AF4B12"/>
    <w:rsid w:val="00AF7EAF"/>
    <w:rsid w:val="00B21883"/>
    <w:rsid w:val="00B838C7"/>
    <w:rsid w:val="00B9588E"/>
    <w:rsid w:val="00B97936"/>
    <w:rsid w:val="00BA3896"/>
    <w:rsid w:val="00BD58D5"/>
    <w:rsid w:val="00C03C08"/>
    <w:rsid w:val="00C34659"/>
    <w:rsid w:val="00C43652"/>
    <w:rsid w:val="00C51530"/>
    <w:rsid w:val="00C77E74"/>
    <w:rsid w:val="00C8665B"/>
    <w:rsid w:val="00CE2EE8"/>
    <w:rsid w:val="00CF4073"/>
    <w:rsid w:val="00D97F73"/>
    <w:rsid w:val="00E021F8"/>
    <w:rsid w:val="00E10750"/>
    <w:rsid w:val="00E13D66"/>
    <w:rsid w:val="00E24D2B"/>
    <w:rsid w:val="00E36897"/>
    <w:rsid w:val="00E36F7C"/>
    <w:rsid w:val="00E3717F"/>
    <w:rsid w:val="00E61BFA"/>
    <w:rsid w:val="00E91C1D"/>
    <w:rsid w:val="00EA56CF"/>
    <w:rsid w:val="00F031B7"/>
    <w:rsid w:val="00F03752"/>
    <w:rsid w:val="00F2200A"/>
    <w:rsid w:val="00F504D4"/>
    <w:rsid w:val="00F54301"/>
    <w:rsid w:val="00F70C19"/>
    <w:rsid w:val="00F820C9"/>
    <w:rsid w:val="00FC3207"/>
    <w:rsid w:val="00FC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0F97B9"/>
  <w15:docId w15:val="{E0F7A5AC-4A88-48B9-B8DD-E5FECA94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uiPriority w:val="99"/>
    <w:unhideWhenUsed/>
    <w:rsid w:val="00AF4B1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A3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5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3989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56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41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95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5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51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70660782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ndy.yvonn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18DC7-9523-4DF4-9324-E0A5475A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140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Ericsson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Yvonne Oberlé</cp:lastModifiedBy>
  <cp:revision>3</cp:revision>
  <cp:lastPrinted>2016-03-10T16:41:00Z</cp:lastPrinted>
  <dcterms:created xsi:type="dcterms:W3CDTF">2017-02-05T11:30:00Z</dcterms:created>
  <dcterms:modified xsi:type="dcterms:W3CDTF">2017-02-05T13:54:00Z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