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A2" w:rsidRDefault="002D50A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E76BA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D51F1E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08VT-7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E76BA2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E76BA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E76BA2" w:rsidRDefault="002D50A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E76BA2" w:rsidRDefault="002D50AA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76BA2" w:rsidRDefault="002D50AA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E76BA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E76BA2" w:rsidRDefault="002D50A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D51F1E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08VT-7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E76BA2" w:rsidRDefault="002D50A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E76BA2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E76BA2" w:rsidRDefault="002D50A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E76BA2" w:rsidRDefault="002D50A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E76BA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E76BA2" w:rsidRDefault="002D50A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E76BA2" w:rsidRDefault="002D50A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E76BA2" w:rsidRDefault="002D50AA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2016.0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E76BA2" w:rsidRDefault="002D50AA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6BA2" w:rsidRDefault="002D50AA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</w:t>
      </w:r>
      <w:r>
        <w:rPr>
          <w:rFonts w:ascii="SimSun" w:hAnsi="SimSun" w:cs="SimSun"/>
          <w:b/>
          <w:sz w:val="24"/>
          <w:szCs w:val="24"/>
          <w:lang w:val="sv-SE"/>
        </w:rPr>
        <w:t>(mål)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  <w:r>
        <w:rPr>
          <w:rFonts w:ascii="SimSun" w:hAnsi="SimSun" w:cs="SimSun" w:hint="eastAsia"/>
          <w:b/>
          <w:sz w:val="24"/>
          <w:szCs w:val="24"/>
        </w:rPr>
        <w:t>第六</w:t>
      </w:r>
      <w:r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>
        <w:rPr>
          <w:rFonts w:ascii="SimSun" w:hAnsi="SimSun" w:cs="SimSun" w:hint="eastAsia"/>
          <w:b/>
          <w:sz w:val="24"/>
          <w:szCs w:val="24"/>
        </w:rPr>
        <w:t>复习与巩固及课外拓展</w:t>
      </w:r>
    </w:p>
    <w:p w:rsidR="00E76BA2" w:rsidRDefault="002D50AA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>
        <w:rPr>
          <w:rFonts w:ascii="SimSun" w:hAnsi="SimSun" w:cs="SimSun"/>
          <w:b/>
          <w:sz w:val="24"/>
          <w:szCs w:val="24"/>
          <w:lang w:val="sv-SE"/>
        </w:rPr>
        <w:t>(tyngdpunkt)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</w:p>
    <w:p w:rsidR="00E76BA2" w:rsidRDefault="002D50AA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>
        <w:rPr>
          <w:rFonts w:ascii="SimSun" w:hAnsi="SimSun" w:cs="SimSun"/>
          <w:b/>
          <w:sz w:val="24"/>
          <w:szCs w:val="24"/>
          <w:lang w:val="sv-SE"/>
        </w:rPr>
        <w:t>(material)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  <w:r>
        <w:rPr>
          <w:rFonts w:ascii="SimSun" w:hAnsi="SimSun" w:cs="SimSun"/>
          <w:b/>
          <w:sz w:val="24"/>
          <w:szCs w:val="24"/>
          <w:lang w:val="sv-SE"/>
        </w:rPr>
        <w:t>PPT</w:t>
      </w:r>
      <w:r>
        <w:rPr>
          <w:rFonts w:ascii="SimSun" w:hAnsi="SimSun" w:cs="SimSun"/>
          <w:b/>
          <w:sz w:val="24"/>
          <w:szCs w:val="24"/>
          <w:lang w:val="sv-SE"/>
        </w:rPr>
        <w:t>多媒体教材</w:t>
      </w:r>
    </w:p>
    <w:p w:rsidR="00E76BA2" w:rsidRDefault="002D50AA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三次</w:t>
      </w:r>
    </w:p>
    <w:p w:rsidR="00E76BA2" w:rsidRDefault="002D50AA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:rsidR="00E76BA2" w:rsidRDefault="002D50AA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第一课时ＫＬ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(1:a timme)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E76BA2" w:rsidRDefault="002D50AA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复习上节课内容</w:t>
      </w:r>
    </w:p>
    <w:p w:rsidR="00E76BA2" w:rsidRDefault="002D50AA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核对作业</w:t>
      </w:r>
    </w:p>
    <w:p w:rsidR="00E76BA2" w:rsidRDefault="00E76BA2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E76BA2" w:rsidRDefault="002D50AA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E76BA2" w:rsidRDefault="002D50AA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听写及默写</w:t>
      </w:r>
    </w:p>
    <w:p w:rsidR="00E76BA2" w:rsidRDefault="002D50AA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单元小练习</w:t>
      </w:r>
    </w:p>
    <w:p w:rsidR="00E76BA2" w:rsidRDefault="00E76BA2"/>
    <w:p w:rsidR="00E76BA2" w:rsidRDefault="002D50AA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E76BA2" w:rsidRDefault="002D50AA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成语故事分享</w:t>
      </w:r>
    </w:p>
    <w:p w:rsidR="00E76BA2" w:rsidRDefault="002D50AA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白头</w:t>
      </w:r>
      <w:proofErr w:type="gramStart"/>
      <w:r>
        <w:rPr>
          <w:rFonts w:ascii="SimSun" w:hAnsi="SimSun" w:cs="SimSun" w:hint="eastAsia"/>
          <w:sz w:val="24"/>
          <w:szCs w:val="24"/>
        </w:rPr>
        <w:t>吟</w:t>
      </w:r>
      <w:proofErr w:type="gramEnd"/>
      <w:r>
        <w:rPr>
          <w:rFonts w:ascii="SimSun" w:hAnsi="SimSun" w:cs="SimSun" w:hint="eastAsia"/>
          <w:sz w:val="24"/>
          <w:szCs w:val="24"/>
        </w:rPr>
        <w:t>赏析</w:t>
      </w:r>
    </w:p>
    <w:p w:rsidR="00E76BA2" w:rsidRDefault="00E76BA2"/>
    <w:p w:rsidR="00E76BA2" w:rsidRDefault="00E76BA2"/>
    <w:p w:rsidR="00E76BA2" w:rsidRDefault="00E76BA2"/>
    <w:p w:rsidR="00E76BA2" w:rsidRDefault="002D50AA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>课后作业</w:t>
      </w: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E76BA2" w:rsidRDefault="002D50AA">
      <w:pPr>
        <w:pStyle w:val="a3"/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r>
        <w:rPr>
          <w:rFonts w:ascii="SimSun" w:hAnsi="SimSun" w:cs="SimSun"/>
          <w:b/>
          <w:sz w:val="24"/>
          <w:szCs w:val="24"/>
          <w:lang w:val="sv-SE"/>
        </w:rPr>
        <w:t>小作文</w:t>
      </w:r>
      <w:r>
        <w:rPr>
          <w:rFonts w:ascii="SimSun" w:hAnsi="SimSun" w:cs="SimSun" w:hint="eastAsia"/>
          <w:b/>
          <w:sz w:val="24"/>
          <w:szCs w:val="24"/>
        </w:rPr>
        <w:t>.</w:t>
      </w:r>
      <w:r>
        <w:rPr>
          <w:rFonts w:ascii="SimSun" w:hAnsi="SimSun" w:cs="SimSun"/>
          <w:b/>
          <w:sz w:val="24"/>
          <w:szCs w:val="24"/>
          <w:lang w:val="sv-SE"/>
        </w:rPr>
        <w:t>作业本</w:t>
      </w:r>
      <w:r>
        <w:rPr>
          <w:rFonts w:ascii="SimSun" w:hAnsi="SimSun" w:cs="SimSun"/>
          <w:b/>
          <w:sz w:val="24"/>
          <w:szCs w:val="24"/>
          <w:lang w:val="sv-SE"/>
        </w:rPr>
        <w:t>B P42</w:t>
      </w:r>
      <w:r>
        <w:rPr>
          <w:rFonts w:ascii="SimSun" w:hAnsi="SimSun" w:cs="SimSun"/>
          <w:b/>
          <w:sz w:val="24"/>
          <w:szCs w:val="24"/>
          <w:lang w:val="sv-SE"/>
        </w:rPr>
        <w:t>页第</w:t>
      </w:r>
      <w:r>
        <w:rPr>
          <w:rFonts w:ascii="SimSun" w:hAnsi="SimSun" w:cs="SimSun"/>
          <w:b/>
          <w:sz w:val="24"/>
          <w:szCs w:val="24"/>
          <w:lang w:val="sv-SE"/>
        </w:rPr>
        <w:t>7</w:t>
      </w:r>
      <w:r>
        <w:rPr>
          <w:rFonts w:ascii="SimSun" w:hAnsi="SimSun" w:cs="SimSun"/>
          <w:b/>
          <w:sz w:val="24"/>
          <w:szCs w:val="24"/>
          <w:lang w:val="sv-SE"/>
        </w:rPr>
        <w:t>题</w:t>
      </w:r>
    </w:p>
    <w:p w:rsidR="00E76BA2" w:rsidRDefault="002D50AA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两位同学</w:t>
      </w:r>
      <w:r>
        <w:rPr>
          <w:rFonts w:ascii="SimSun" w:hAnsi="SimSun" w:cs="SimSun" w:hint="eastAsia"/>
          <w:b/>
          <w:sz w:val="24"/>
          <w:szCs w:val="24"/>
          <w:lang w:val="sv-SE"/>
        </w:rPr>
        <w:t>准备下节课的</w:t>
      </w:r>
      <w:r>
        <w:rPr>
          <w:rFonts w:ascii="SimSun" w:hAnsi="SimSun" w:cs="SimSun" w:hint="eastAsia"/>
          <w:b/>
          <w:sz w:val="24"/>
          <w:szCs w:val="24"/>
        </w:rPr>
        <w:t>成语故事分享</w:t>
      </w:r>
    </w:p>
    <w:p w:rsidR="00E76BA2" w:rsidRDefault="00E76BA2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6BA2" w:rsidRDefault="00E76BA2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6BA2" w:rsidRDefault="00E76BA2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6BA2" w:rsidRDefault="00E76BA2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E76BA2" w:rsidRDefault="00E76BA2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E76BA2" w:rsidRDefault="00E76BA2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6BA2" w:rsidRDefault="00E76BA2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6BA2" w:rsidRDefault="00E76BA2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6BA2" w:rsidRDefault="00E76BA2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6BA2" w:rsidRDefault="00E76BA2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6BA2" w:rsidRDefault="00E76BA2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E76BA2" w:rsidRDefault="002D50AA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</w:t>
      </w:r>
      <w:r>
        <w:rPr>
          <w:rFonts w:ascii="SimSun" w:hAnsi="SimSun" w:cs="SimSun"/>
          <w:sz w:val="24"/>
          <w:szCs w:val="24"/>
          <w:lang w:val="sv-SE"/>
        </w:rPr>
        <w:t>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E76BA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E76BA2" w:rsidRDefault="002D50AA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E76BA2" w:rsidRDefault="00E76BA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E76BA2" w:rsidRDefault="002D50AA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76BA2" w:rsidRDefault="002D50AA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E76BA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  <w:tr w:rsidR="00E76BA2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76BA2" w:rsidRDefault="002D50AA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6BA2" w:rsidRDefault="00E76BA2">
            <w:pPr>
              <w:snapToGrid w:val="0"/>
              <w:jc w:val="center"/>
            </w:pPr>
          </w:p>
        </w:tc>
      </w:tr>
    </w:tbl>
    <w:p w:rsidR="00E76BA2" w:rsidRDefault="00E76BA2"/>
    <w:p w:rsidR="00E76BA2" w:rsidRDefault="00E76BA2">
      <w:bookmarkStart w:id="2" w:name="_GoBack1"/>
      <w:bookmarkEnd w:id="2"/>
    </w:p>
    <w:p w:rsidR="00E76BA2" w:rsidRDefault="00E76BA2"/>
    <w:sectPr w:rsidR="00E76BA2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A" w:rsidRDefault="002D50AA">
      <w:r>
        <w:separator/>
      </w:r>
    </w:p>
  </w:endnote>
  <w:endnote w:type="continuationSeparator" w:id="0">
    <w:p w:rsidR="002D50AA" w:rsidRDefault="002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A" w:rsidRDefault="002D50AA">
      <w:r>
        <w:separator/>
      </w:r>
    </w:p>
  </w:footnote>
  <w:footnote w:type="continuationSeparator" w:id="0">
    <w:p w:rsidR="002D50AA" w:rsidRDefault="002D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A2" w:rsidRDefault="002D50AA">
    <w:pPr>
      <w:pStyle w:val="a4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E76BA2" w:rsidRDefault="00E76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B"/>
    <w:rsid w:val="000875C1"/>
    <w:rsid w:val="000B5CC9"/>
    <w:rsid w:val="002D50AA"/>
    <w:rsid w:val="00614FCA"/>
    <w:rsid w:val="00803FFB"/>
    <w:rsid w:val="00D51F1E"/>
    <w:rsid w:val="00E76BA2"/>
    <w:rsid w:val="0D687167"/>
    <w:rsid w:val="3D950EE6"/>
    <w:rsid w:val="4B8C44CF"/>
    <w:rsid w:val="5369040B"/>
    <w:rsid w:val="588277EF"/>
    <w:rsid w:val="60CD3F67"/>
    <w:rsid w:val="6AF17C3C"/>
    <w:rsid w:val="731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qFormat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D51F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F1E"/>
    <w:rPr>
      <w:rFonts w:ascii="Calibri" w:eastAsia="SimSun" w:hAnsi="Calibri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qFormat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D51F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F1E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JY</cp:lastModifiedBy>
  <cp:revision>2</cp:revision>
  <dcterms:created xsi:type="dcterms:W3CDTF">2016-10-03T15:38:00Z</dcterms:created>
  <dcterms:modified xsi:type="dcterms:W3CDTF">2016-10-03T15:38:00Z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