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328C73" w14:textId="3748B11D" w:rsidR="00890666" w:rsidRDefault="004017B3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ED057F" wp14:editId="1BDE39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14:paraId="181BC0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30AF5F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AC4B111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C9C60B" w14:textId="77777777" w:rsidR="00890666" w:rsidRDefault="0077575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08VT-1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BF914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1351F3F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FC6E2E" w14:textId="77777777" w:rsidR="00890666" w:rsidRDefault="0077575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A311</w:t>
                                  </w:r>
                                </w:p>
                              </w:tc>
                            </w:tr>
                            <w:tr w:rsidR="00890666" w14:paraId="348C7EF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BC01F1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6A36ADE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47AB46" w14:textId="77777777" w:rsidR="00890666" w:rsidRDefault="00775750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赵福红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829A89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B6F483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326D01" w14:textId="77777777" w:rsidR="00890666" w:rsidRDefault="0077575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0761050642</w:t>
                                  </w:r>
                                </w:p>
                              </w:tc>
                            </w:tr>
                            <w:tr w:rsidR="00890666" w14:paraId="61E9FF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F01ED4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2DB74F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82332A5" w14:textId="77777777" w:rsidR="00890666" w:rsidRPr="00775750" w:rsidRDefault="0077575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lang w:val="sv-SE"/>
                                    </w:rPr>
                                    <w:t>Zhao.fuhong</w:t>
                                  </w:r>
                                  <w:r>
                                    <w:t>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95ADB2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D9640A3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A5C0C" w14:textId="77777777" w:rsidR="00890666" w:rsidRDefault="00E87AA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2016/09/1</w:t>
                                  </w:r>
                                  <w:r w:rsidR="00EA646A"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690E7FA0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D057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14:paraId="181BC0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430AF5F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AC4B111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6C9C60B" w14:textId="77777777" w:rsidR="00890666" w:rsidRDefault="00775750">
                            <w:pPr>
                              <w:pStyle w:val="NoSpacing1"/>
                              <w:jc w:val="left"/>
                            </w:pPr>
                            <w:r>
                              <w:t>08VT-1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BF914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1351F3F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FC6E2E" w14:textId="77777777" w:rsidR="00890666" w:rsidRDefault="00775750">
                            <w:pPr>
                              <w:pStyle w:val="NoSpacing1"/>
                              <w:jc w:val="left"/>
                            </w:pPr>
                            <w:r>
                              <w:t>A311</w:t>
                            </w:r>
                          </w:p>
                        </w:tc>
                      </w:tr>
                      <w:tr w:rsidR="00890666" w14:paraId="348C7EF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BBC01F1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6A36ADE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647AB46" w14:textId="77777777" w:rsidR="00890666" w:rsidRDefault="00775750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赵福红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6829A89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B6F483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326D01" w14:textId="77777777" w:rsidR="00890666" w:rsidRDefault="0077575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0761050642</w:t>
                            </w:r>
                          </w:p>
                        </w:tc>
                      </w:tr>
                      <w:tr w:rsidR="00890666" w14:paraId="61E9FF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F01ED4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2DB74F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82332A5" w14:textId="77777777" w:rsidR="00890666" w:rsidRPr="00775750" w:rsidRDefault="0077575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lang w:val="sv-SE"/>
                              </w:rPr>
                              <w:t>Zhao.fuhong</w:t>
                            </w:r>
                            <w:r>
                              <w:t>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95ADB2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D9640A3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A5C0C" w14:textId="77777777" w:rsidR="00890666" w:rsidRDefault="00E87AAE">
                            <w:pPr>
                              <w:pStyle w:val="NoSpacing1"/>
                              <w:jc w:val="left"/>
                            </w:pPr>
                            <w:r>
                              <w:t>2016/09/1</w:t>
                            </w:r>
                            <w:r w:rsidR="00EA646A">
                              <w:t>7</w:t>
                            </w:r>
                          </w:p>
                        </w:tc>
                      </w:tr>
                    </w:tbl>
                    <w:p w14:paraId="690E7FA0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42F691" w14:textId="77777777" w:rsidR="00890666" w:rsidRDefault="00890666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775750">
        <w:rPr>
          <w:rFonts w:ascii="SimSun" w:hAnsi="SimSun" w:hint="eastAsia"/>
          <w:b/>
          <w:sz w:val="24"/>
          <w:szCs w:val="24"/>
          <w:lang w:val="sv-SE"/>
        </w:rPr>
        <w:t xml:space="preserve"> 口语表达， 加强识字量和</w:t>
      </w:r>
      <w:r w:rsidR="00110151">
        <w:rPr>
          <w:rFonts w:ascii="SimSun" w:hAnsi="SimSun" w:hint="eastAsia"/>
          <w:b/>
          <w:sz w:val="24"/>
          <w:szCs w:val="24"/>
          <w:lang w:val="sv-SE"/>
        </w:rPr>
        <w:t>写字能力</w:t>
      </w:r>
    </w:p>
    <w:p w14:paraId="5DF9C389" w14:textId="77777777"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775750">
        <w:rPr>
          <w:rFonts w:ascii="SimSun" w:hAnsi="SimSun" w:hint="eastAsia"/>
          <w:b/>
          <w:sz w:val="24"/>
          <w:szCs w:val="24"/>
          <w:lang w:val="sv-SE"/>
        </w:rPr>
        <w:t>扩展句子及理解课文中的生字，词并会运用。</w:t>
      </w:r>
    </w:p>
    <w:p w14:paraId="51CF34B7" w14:textId="77777777" w:rsidR="00890666" w:rsidRDefault="00890666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75750">
        <w:rPr>
          <w:rFonts w:ascii="SimSun" w:hAnsi="SimSun" w:hint="eastAsia"/>
          <w:b/>
          <w:sz w:val="24"/>
          <w:szCs w:val="24"/>
          <w:lang w:val="sv-SE"/>
        </w:rPr>
        <w:t>朗读散文</w:t>
      </w:r>
    </w:p>
    <w:p w14:paraId="15262813" w14:textId="77777777"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</w:p>
    <w:p w14:paraId="73DC2156" w14:textId="77777777"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</w:p>
    <w:p w14:paraId="5EF7E889" w14:textId="77777777"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67A0B931" w14:textId="77777777"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14:paraId="1BED7C72" w14:textId="77777777"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00CBED9F" w14:textId="77777777" w:rsidR="00E87AAE" w:rsidRDefault="00890666" w:rsidP="00E87AAE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E87AAE">
        <w:rPr>
          <w:rFonts w:ascii="SimSun" w:hAnsi="SimSun"/>
          <w:sz w:val="24"/>
          <w:szCs w:val="24"/>
          <w:lang w:val="sv-SE"/>
        </w:rPr>
        <w:t>步骤一(steg 1)</w:t>
      </w:r>
      <w:r w:rsidR="00110151" w:rsidRPr="00E87AAE">
        <w:rPr>
          <w:rFonts w:ascii="SimSun" w:hAnsi="SimSun" w:hint="eastAsia"/>
          <w:sz w:val="24"/>
          <w:szCs w:val="24"/>
          <w:lang w:val="sv-SE"/>
        </w:rPr>
        <w:t>观看视频， 中国</w:t>
      </w:r>
      <w:r w:rsidR="00E87AAE" w:rsidRPr="00E87AAE">
        <w:rPr>
          <w:rFonts w:ascii="SimSun" w:hAnsi="SimSun" w:hint="eastAsia"/>
          <w:sz w:val="24"/>
          <w:szCs w:val="24"/>
          <w:lang w:val="sv-SE"/>
        </w:rPr>
        <w:t>神州5号</w:t>
      </w:r>
      <w:r w:rsidR="00E87AAE">
        <w:rPr>
          <w:rFonts w:ascii="SimSun" w:hAnsi="SimSun" w:hint="eastAsia"/>
          <w:sz w:val="24"/>
          <w:szCs w:val="24"/>
          <w:lang w:val="sv-SE"/>
        </w:rPr>
        <w:t>载人飞船</w:t>
      </w:r>
    </w:p>
    <w:p w14:paraId="2A6795D3" w14:textId="77777777" w:rsidR="00890666" w:rsidRPr="00E87AAE" w:rsidRDefault="00890666" w:rsidP="00E87AAE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E87AAE">
        <w:rPr>
          <w:rFonts w:ascii="SimSun" w:hAnsi="SimSun"/>
          <w:sz w:val="24"/>
          <w:szCs w:val="24"/>
          <w:lang w:val="sv-SE"/>
        </w:rPr>
        <w:t>步骤二(steg 2)</w:t>
      </w:r>
      <w:r w:rsidR="00E87AAE">
        <w:rPr>
          <w:rFonts w:ascii="SimSun" w:hAnsi="SimSun" w:hint="eastAsia"/>
          <w:sz w:val="24"/>
          <w:szCs w:val="24"/>
          <w:lang w:val="sv-SE"/>
        </w:rPr>
        <w:t>讲解课文神州5号第1，2 自然段</w:t>
      </w:r>
    </w:p>
    <w:p w14:paraId="62EB87CF" w14:textId="77777777"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</w:p>
    <w:p w14:paraId="00C5F279" w14:textId="77777777"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14:paraId="44F3B4B8" w14:textId="77777777"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5468C97D" w14:textId="77777777"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110151">
        <w:rPr>
          <w:rFonts w:ascii="SimSun" w:hAnsi="SimSun" w:hint="eastAsia"/>
          <w:sz w:val="24"/>
          <w:szCs w:val="24"/>
          <w:lang w:val="sv-SE"/>
        </w:rPr>
        <w:t xml:space="preserve"> 继续讲解课文，</w:t>
      </w:r>
      <w:r w:rsidR="00E87AAE">
        <w:rPr>
          <w:rFonts w:ascii="SimSun" w:hAnsi="SimSun" w:hint="eastAsia"/>
          <w:sz w:val="24"/>
          <w:szCs w:val="24"/>
          <w:lang w:val="sv-SE"/>
        </w:rPr>
        <w:t>并做扩展句子</w:t>
      </w:r>
    </w:p>
    <w:p w14:paraId="5306B320" w14:textId="77777777"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步骤二(steg 2)</w:t>
      </w:r>
      <w:r w:rsidR="00110151">
        <w:rPr>
          <w:rFonts w:ascii="SimSun" w:hAnsi="SimSun" w:hint="eastAsia"/>
          <w:sz w:val="24"/>
          <w:szCs w:val="24"/>
          <w:lang w:val="sv-SE"/>
        </w:rPr>
        <w:t>学写课文中的生字， 词， 并运用新词造句</w:t>
      </w:r>
    </w:p>
    <w:p w14:paraId="4312AFFC" w14:textId="77777777"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 w:rsidR="00110151">
        <w:rPr>
          <w:rFonts w:ascii="SimSun" w:hAnsi="SimSun" w:hint="eastAsia"/>
          <w:sz w:val="24"/>
          <w:szCs w:val="24"/>
          <w:lang w:val="sv-SE"/>
        </w:rPr>
        <w:t>带领学生读课文</w:t>
      </w:r>
    </w:p>
    <w:p w14:paraId="3EF63CD3" w14:textId="77777777" w:rsidR="00890666" w:rsidRDefault="00890666">
      <w:pPr>
        <w:ind w:left="420"/>
        <w:rPr>
          <w:rFonts w:ascii="SimSun" w:hAnsi="SimSun"/>
          <w:sz w:val="24"/>
          <w:szCs w:val="24"/>
          <w:lang w:val="sv-SE"/>
        </w:rPr>
      </w:pPr>
    </w:p>
    <w:p w14:paraId="0788422C" w14:textId="77777777"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14:paraId="115F4B75" w14:textId="77777777"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0FDE8732" w14:textId="77777777"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EA646A">
        <w:rPr>
          <w:rFonts w:ascii="SimSun" w:hAnsi="SimSun" w:hint="eastAsia"/>
          <w:sz w:val="24"/>
          <w:szCs w:val="24"/>
          <w:lang w:val="sv-SE"/>
        </w:rPr>
        <w:t>作文欣赏，登上长城</w:t>
      </w:r>
    </w:p>
    <w:p w14:paraId="66F54BC6" w14:textId="77777777"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步骤二(steg 2)</w:t>
      </w:r>
      <w:r w:rsidR="00110151">
        <w:rPr>
          <w:rFonts w:ascii="SimSun" w:hAnsi="SimSun" w:hint="eastAsia"/>
          <w:sz w:val="24"/>
          <w:szCs w:val="24"/>
          <w:lang w:val="sv-SE"/>
        </w:rPr>
        <w:t xml:space="preserve"> 听力练习， 回答问题</w:t>
      </w:r>
    </w:p>
    <w:p w14:paraId="6B68D720" w14:textId="77777777"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</w:p>
    <w:p w14:paraId="3011CB8E" w14:textId="77777777"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14:paraId="35BAD3D7" w14:textId="77777777" w:rsidR="00110151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  <w:r w:rsidR="00110151">
        <w:rPr>
          <w:rFonts w:ascii="SimSun" w:hAnsi="SimSun" w:hint="eastAsia"/>
          <w:b/>
          <w:sz w:val="24"/>
          <w:szCs w:val="24"/>
          <w:lang w:val="sv-SE"/>
        </w:rPr>
        <w:t xml:space="preserve">， </w:t>
      </w:r>
    </w:p>
    <w:p w14:paraId="5B5D9CFF" w14:textId="77777777" w:rsidR="00890666" w:rsidRDefault="00110151" w:rsidP="00110151">
      <w:pPr>
        <w:numPr>
          <w:ilvl w:val="0"/>
          <w:numId w:val="3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读课文</w:t>
      </w:r>
      <w:r w:rsidR="00E87AAE">
        <w:rPr>
          <w:rFonts w:ascii="SimSun" w:hAnsi="SimSun" w:hint="eastAsia"/>
          <w:b/>
          <w:sz w:val="24"/>
          <w:szCs w:val="24"/>
          <w:lang w:val="sv-SE"/>
        </w:rPr>
        <w:t>神州5号</w:t>
      </w:r>
      <w:r>
        <w:rPr>
          <w:rFonts w:ascii="SimSun" w:hAnsi="SimSun" w:hint="eastAsia"/>
          <w:b/>
          <w:sz w:val="24"/>
          <w:szCs w:val="24"/>
          <w:lang w:val="sv-SE"/>
        </w:rPr>
        <w:t>2遍</w:t>
      </w:r>
    </w:p>
    <w:p w14:paraId="315CBDD3" w14:textId="77777777" w:rsidR="00110151" w:rsidRPr="00110151" w:rsidRDefault="00EA646A" w:rsidP="00110151">
      <w:pPr>
        <w:numPr>
          <w:ilvl w:val="0"/>
          <w:numId w:val="3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练习册A 册， 第68页， 第1， 3 ， 6， 7 题</w:t>
      </w:r>
    </w:p>
    <w:p w14:paraId="4DEB23AA" w14:textId="77777777" w:rsidR="00110151" w:rsidRDefault="00110151" w:rsidP="00EA646A">
      <w:pPr>
        <w:ind w:left="840"/>
        <w:rPr>
          <w:rFonts w:ascii="SimSun" w:hAnsi="SimSun" w:hint="eastAsia"/>
          <w:sz w:val="24"/>
          <w:szCs w:val="24"/>
          <w:lang w:val="sv-SE"/>
        </w:rPr>
      </w:pPr>
    </w:p>
    <w:p w14:paraId="50C40CB2" w14:textId="77777777"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14:paraId="0C27DDA3" w14:textId="77777777"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14:paraId="706E68F0" w14:textId="77777777"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14:paraId="56BCBE44" w14:textId="77777777"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14:paraId="02A0A8FD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1DC12F1" w14:textId="77777777" w:rsidR="00890666" w:rsidRDefault="00890666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12CF7208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566583" w14:textId="77777777" w:rsidR="00890666" w:rsidRDefault="00890666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C812CCD" w14:textId="77777777" w:rsidR="00890666" w:rsidRDefault="00890666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14:paraId="0F14F5E0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87FB6C4" w14:textId="77777777" w:rsidR="00890666" w:rsidRDefault="00890666">
            <w:pPr>
              <w:jc w:val="center"/>
            </w:pPr>
          </w:p>
        </w:tc>
        <w:tc>
          <w:tcPr>
            <w:tcW w:w="3175" w:type="dxa"/>
            <w:shd w:val="clear" w:color="auto" w:fill="auto"/>
          </w:tcPr>
          <w:p w14:paraId="06937AA4" w14:textId="77777777" w:rsidR="00890666" w:rsidRDefault="00890666">
            <w:pPr>
              <w:jc w:val="center"/>
            </w:pP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2D48C3D" w14:textId="77777777" w:rsidR="00890666" w:rsidRDefault="00890666">
            <w:pPr>
              <w:jc w:val="center"/>
            </w:pPr>
          </w:p>
        </w:tc>
      </w:tr>
      <w:tr w:rsidR="00890666" w14:paraId="35C93DF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2295390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6779633" w14:textId="77777777" w:rsidR="00890666" w:rsidRDefault="00890666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4CA0907" w14:textId="77777777" w:rsidR="00890666" w:rsidRDefault="00890666">
            <w:pPr>
              <w:jc w:val="center"/>
            </w:pPr>
          </w:p>
        </w:tc>
      </w:tr>
      <w:tr w:rsidR="00890666" w14:paraId="3315CB38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45B0034" w14:textId="77777777" w:rsidR="00890666" w:rsidRDefault="00890666">
            <w:pPr>
              <w:jc w:val="center"/>
            </w:pPr>
          </w:p>
        </w:tc>
        <w:tc>
          <w:tcPr>
            <w:tcW w:w="3175" w:type="dxa"/>
            <w:shd w:val="clear" w:color="auto" w:fill="auto"/>
          </w:tcPr>
          <w:p w14:paraId="32238BB4" w14:textId="77777777" w:rsidR="00890666" w:rsidRDefault="00890666">
            <w:pPr>
              <w:jc w:val="center"/>
            </w:pP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8B356CE" w14:textId="77777777" w:rsidR="00890666" w:rsidRDefault="00890666">
            <w:pPr>
              <w:jc w:val="center"/>
            </w:pPr>
          </w:p>
        </w:tc>
      </w:tr>
      <w:tr w:rsidR="00890666" w14:paraId="0B3A5AE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21E78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DBC0B1F" w14:textId="77777777" w:rsidR="00890666" w:rsidRDefault="00890666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2037F5F" w14:textId="77777777" w:rsidR="00890666" w:rsidRDefault="00890666">
            <w:pPr>
              <w:jc w:val="center"/>
            </w:pPr>
          </w:p>
        </w:tc>
      </w:tr>
    </w:tbl>
    <w:p w14:paraId="58BEC981" w14:textId="77777777" w:rsidR="00890666" w:rsidRDefault="00890666">
      <w:pPr>
        <w:rPr>
          <w:rFonts w:ascii="SimSun" w:hAnsi="SimSun"/>
          <w:b/>
          <w:color w:val="FF0000"/>
          <w:sz w:val="40"/>
          <w:szCs w:val="40"/>
          <w:lang w:val="sv-SE"/>
        </w:rPr>
      </w:pPr>
      <w:r>
        <w:rPr>
          <w:rFonts w:ascii="SimSun" w:hAnsi="SimSun"/>
          <w:b/>
          <w:color w:val="FF0000"/>
          <w:sz w:val="48"/>
          <w:szCs w:val="48"/>
          <w:lang w:val="sv-SE"/>
        </w:rPr>
        <w:t>教案作业名称规范：</w:t>
      </w:r>
    </w:p>
    <w:p w14:paraId="2A45356D" w14:textId="77777777" w:rsidR="00890666" w:rsidRDefault="00890666">
      <w:pPr>
        <w:rPr>
          <w:rFonts w:ascii="SimSun" w:hAnsi="SimSun"/>
          <w:b/>
          <w:color w:val="FF0000"/>
          <w:sz w:val="40"/>
          <w:szCs w:val="40"/>
          <w:lang w:val="sv-SE"/>
        </w:rPr>
      </w:pPr>
      <w:r>
        <w:rPr>
          <w:rFonts w:ascii="SimSun" w:hAnsi="SimSun"/>
          <w:b/>
          <w:color w:val="FF0000"/>
          <w:sz w:val="40"/>
          <w:szCs w:val="40"/>
          <w:lang w:val="sv-SE"/>
        </w:rPr>
        <w:t>(格式请见下方：授课</w:t>
      </w:r>
      <w:r>
        <w:rPr>
          <w:rFonts w:ascii="SimSun" w:hAnsi="SimSun"/>
          <w:b/>
          <w:color w:val="FF0000"/>
          <w:sz w:val="40"/>
          <w:szCs w:val="40"/>
        </w:rPr>
        <w:t>日期加老师称谓</w:t>
      </w:r>
      <w:r>
        <w:rPr>
          <w:rFonts w:ascii="SimSun" w:hAnsi="SimSun"/>
          <w:b/>
          <w:color w:val="FF0000"/>
          <w:sz w:val="40"/>
          <w:szCs w:val="40"/>
          <w:lang w:val="sv-SE"/>
        </w:rPr>
        <w:t>)</w:t>
      </w:r>
    </w:p>
    <w:p w14:paraId="3C1F6F17" w14:textId="77777777" w:rsidR="00890666" w:rsidRDefault="00890666">
      <w:pPr>
        <w:rPr>
          <w:rFonts w:ascii="SimSun" w:hAnsi="SimSun"/>
          <w:b/>
          <w:color w:val="FF0000"/>
          <w:sz w:val="36"/>
          <w:szCs w:val="36"/>
        </w:rPr>
      </w:pPr>
      <w:r>
        <w:rPr>
          <w:rFonts w:ascii="SimSun" w:hAnsi="SimSun"/>
          <w:b/>
          <w:color w:val="FF0000"/>
          <w:sz w:val="40"/>
          <w:szCs w:val="40"/>
          <w:lang w:val="sv-SE"/>
        </w:rPr>
        <w:t>母语老师：150101</w:t>
      </w:r>
      <w:r>
        <w:rPr>
          <w:rFonts w:ascii="SimSun" w:hAnsi="SimSun"/>
          <w:b/>
          <w:color w:val="000000"/>
          <w:sz w:val="40"/>
          <w:szCs w:val="40"/>
        </w:rPr>
        <w:t>XXX</w:t>
      </w:r>
      <w:r>
        <w:rPr>
          <w:rFonts w:ascii="SimSun" w:hAnsi="SimSun"/>
          <w:b/>
          <w:color w:val="FF0000"/>
          <w:sz w:val="40"/>
          <w:szCs w:val="40"/>
        </w:rPr>
        <w:t>(</w:t>
      </w:r>
      <w:r>
        <w:rPr>
          <w:rFonts w:ascii="SimSun" w:hAnsi="SimSun"/>
          <w:b/>
          <w:color w:val="000000"/>
          <w:sz w:val="40"/>
          <w:szCs w:val="40"/>
        </w:rPr>
        <w:t>XXX</w:t>
      </w:r>
      <w:r>
        <w:rPr>
          <w:rFonts w:ascii="SimSun" w:hAnsi="SimSun"/>
          <w:b/>
          <w:color w:val="FF0000"/>
          <w:sz w:val="40"/>
          <w:szCs w:val="40"/>
        </w:rPr>
        <w:t>为老师中文全名)</w:t>
      </w:r>
    </w:p>
    <w:p w14:paraId="1CF58CB1" w14:textId="77777777" w:rsidR="00890666" w:rsidRDefault="00890666">
      <w:pPr>
        <w:rPr>
          <w:rFonts w:ascii="SimSun" w:hAnsi="SimSun"/>
          <w:b/>
          <w:color w:val="FF0000"/>
          <w:sz w:val="36"/>
          <w:szCs w:val="36"/>
        </w:rPr>
      </w:pPr>
      <w:r>
        <w:rPr>
          <w:rFonts w:ascii="SimSun" w:hAnsi="SimSun"/>
          <w:b/>
          <w:color w:val="FF0000"/>
          <w:sz w:val="36"/>
          <w:szCs w:val="36"/>
        </w:rPr>
        <w:t>对外汉语老师：</w:t>
      </w:r>
      <w:r>
        <w:rPr>
          <w:rFonts w:ascii="SimSun" w:hAnsi="SimSun"/>
          <w:b/>
          <w:color w:val="FF0000"/>
          <w:sz w:val="36"/>
          <w:szCs w:val="36"/>
          <w:lang w:val="sv-SE"/>
        </w:rPr>
        <w:t>0101</w:t>
      </w:r>
      <w:r>
        <w:rPr>
          <w:rFonts w:ascii="SimSun" w:hAnsi="SimSun"/>
          <w:b/>
          <w:color w:val="000000"/>
          <w:sz w:val="36"/>
          <w:szCs w:val="36"/>
        </w:rPr>
        <w:t>xx</w:t>
      </w:r>
      <w:r>
        <w:rPr>
          <w:rFonts w:ascii="SimSun" w:hAnsi="SimSun"/>
          <w:b/>
          <w:color w:val="FF0000"/>
          <w:sz w:val="36"/>
          <w:szCs w:val="36"/>
        </w:rPr>
        <w:t>laoshi(</w:t>
      </w:r>
      <w:r>
        <w:rPr>
          <w:rFonts w:ascii="SimSun" w:hAnsi="SimSun"/>
          <w:b/>
          <w:color w:val="000000"/>
          <w:sz w:val="36"/>
          <w:szCs w:val="36"/>
        </w:rPr>
        <w:t>x</w:t>
      </w:r>
      <w:r>
        <w:rPr>
          <w:rFonts w:ascii="SimSun" w:hAnsi="SimSun"/>
          <w:b/>
          <w:color w:val="000000"/>
          <w:sz w:val="36"/>
          <w:szCs w:val="36"/>
          <w:lang w:val="sv-SE"/>
        </w:rPr>
        <w:t>x</w:t>
      </w:r>
      <w:r>
        <w:rPr>
          <w:rFonts w:ascii="SimSun" w:hAnsi="SimSun"/>
          <w:b/>
          <w:color w:val="FF0000"/>
          <w:sz w:val="36"/>
          <w:szCs w:val="36"/>
        </w:rPr>
        <w:t>为老师姓氏的拼音)</w:t>
      </w:r>
    </w:p>
    <w:p w14:paraId="132312C8" w14:textId="77777777" w:rsidR="00890666" w:rsidRDefault="00890666">
      <w:r>
        <w:rPr>
          <w:rFonts w:ascii="SimSun" w:hAnsi="SimSun"/>
          <w:b/>
          <w:color w:val="FF0000"/>
          <w:sz w:val="36"/>
          <w:szCs w:val="36"/>
        </w:rPr>
        <w:t>OBS!请大家于每周日20：00之前发给各组小组长，谢谢合作！</w:t>
      </w:r>
    </w:p>
    <w:p w14:paraId="43944A23" w14:textId="77777777" w:rsidR="00890666" w:rsidRDefault="00890666">
      <w:bookmarkStart w:id="1" w:name="_GoBack1"/>
      <w:bookmarkEnd w:id="1"/>
    </w:p>
    <w:sectPr w:rsidR="00890666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8FBB1" w14:textId="77777777" w:rsidR="00784274" w:rsidRDefault="00784274">
      <w:r>
        <w:separator/>
      </w:r>
    </w:p>
  </w:endnote>
  <w:endnote w:type="continuationSeparator" w:id="0">
    <w:p w14:paraId="350145DB" w14:textId="77777777" w:rsidR="00784274" w:rsidRDefault="0078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31436" w14:textId="77777777" w:rsidR="00784274" w:rsidRDefault="00784274">
      <w:r>
        <w:separator/>
      </w:r>
    </w:p>
  </w:footnote>
  <w:footnote w:type="continuationSeparator" w:id="0">
    <w:p w14:paraId="10BACEDA" w14:textId="77777777" w:rsidR="00784274" w:rsidRDefault="00784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3592A" w14:textId="5CC2EC98" w:rsidR="00890666" w:rsidRDefault="004017B3">
    <w:pPr>
      <w:pStyle w:val="a6"/>
      <w:pBdr>
        <w:bottom w:val="single" w:sz="6" w:space="0" w:color="00000A"/>
      </w:pBdr>
    </w:pPr>
    <w:r>
      <w:rPr>
        <w:noProof/>
        <w:lang w:eastAsia="zh-CN"/>
      </w:rPr>
      <w:drawing>
        <wp:inline distT="0" distB="0" distL="0" distR="0" wp14:anchorId="61E5490F" wp14:editId="0224E71D">
          <wp:extent cx="660400" cy="66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67D06FC1" w14:textId="77777777" w:rsidR="00890666" w:rsidRDefault="008906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ACA97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CE4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F73F0A"/>
    <w:multiLevelType w:val="hybridMultilevel"/>
    <w:tmpl w:val="C3A0481A"/>
    <w:lvl w:ilvl="0" w:tplc="0E1001E4">
      <w:start w:val="1"/>
      <w:numFmt w:val="decimal"/>
      <w:lvlText w:val="%1．"/>
      <w:lvlJc w:val="left"/>
      <w:pPr>
        <w:ind w:left="84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110151"/>
    <w:rsid w:val="00291A80"/>
    <w:rsid w:val="00330373"/>
    <w:rsid w:val="003A2951"/>
    <w:rsid w:val="004017B3"/>
    <w:rsid w:val="004D0805"/>
    <w:rsid w:val="004F29B7"/>
    <w:rsid w:val="00775750"/>
    <w:rsid w:val="00784274"/>
    <w:rsid w:val="0082758B"/>
    <w:rsid w:val="00890666"/>
    <w:rsid w:val="009F0A4D"/>
    <w:rsid w:val="00C018F2"/>
    <w:rsid w:val="00CF3A63"/>
    <w:rsid w:val="00D305A5"/>
    <w:rsid w:val="00E87AAE"/>
    <w:rsid w:val="00E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079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cp:lastModifiedBy>Microsoft Office 用户</cp:lastModifiedBy>
  <cp:revision>1</cp:revision>
  <cp:lastPrinted>1601-01-01T00:00:00Z</cp:lastPrinted>
  <dcterms:created xsi:type="dcterms:W3CDTF">2016-09-18T18:15:00Z</dcterms:created>
  <dcterms:modified xsi:type="dcterms:W3CDTF">2016-09-18T18:16:00Z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