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3D23" w:rsidRDefault="00A43D23">
      <w:pPr>
        <w:widowControl w:val="0"/>
        <w:spacing w:line="276" w:lineRule="auto"/>
        <w:contextualSpacing w:val="0"/>
        <w:jc w:val="left"/>
      </w:pPr>
      <w:bookmarkStart w:id="0" w:name="_GoBack"/>
      <w:bookmarkEnd w:id="0"/>
    </w:p>
    <w:tbl>
      <w:tblPr>
        <w:tblStyle w:val="a5"/>
        <w:tblW w:w="898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89"/>
        <w:gridCol w:w="3173"/>
        <w:gridCol w:w="2406"/>
        <w:gridCol w:w="2220"/>
      </w:tblGrid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</w:pPr>
            <w:r>
              <w:t>班级</w:t>
            </w:r>
          </w:p>
          <w:p w:rsidR="00A43D23" w:rsidRDefault="00BA21D5">
            <w:pPr>
              <w:contextualSpacing w:val="0"/>
              <w:jc w:val="left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Klass</w:t>
            </w:r>
            <w:proofErr w:type="spellEnd"/>
          </w:p>
        </w:tc>
        <w:tc>
          <w:tcPr>
            <w:tcW w:w="3173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08VT - 2</w:t>
            </w:r>
          </w:p>
        </w:tc>
        <w:tc>
          <w:tcPr>
            <w:tcW w:w="2406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教室</w:t>
            </w:r>
          </w:p>
          <w:p w:rsidR="00A43D23" w:rsidRDefault="00BA21D5">
            <w:pPr>
              <w:contextualSpacing w:val="0"/>
              <w:jc w:val="left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Klassrum</w:t>
            </w:r>
            <w:proofErr w:type="spellEnd"/>
          </w:p>
        </w:tc>
        <w:tc>
          <w:tcPr>
            <w:tcW w:w="2220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B213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老师</w:t>
            </w:r>
          </w:p>
          <w:p w:rsidR="00A43D23" w:rsidRDefault="00BA21D5">
            <w:pPr>
              <w:contextualSpacing w:val="0"/>
              <w:jc w:val="left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Laoshi</w:t>
            </w:r>
            <w:proofErr w:type="spellEnd"/>
          </w:p>
        </w:tc>
        <w:tc>
          <w:tcPr>
            <w:tcW w:w="3173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李慧敏</w:t>
            </w:r>
          </w:p>
        </w:tc>
        <w:tc>
          <w:tcPr>
            <w:tcW w:w="2406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电话</w:t>
            </w:r>
          </w:p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Mobil</w:t>
            </w:r>
          </w:p>
        </w:tc>
        <w:tc>
          <w:tcPr>
            <w:tcW w:w="2220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707454998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shd w:val="clear" w:color="auto" w:fill="E6EED5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邮箱地址</w:t>
            </w:r>
          </w:p>
          <w:p w:rsidR="00A43D23" w:rsidRDefault="00BA21D5">
            <w:pPr>
              <w:contextualSpacing w:val="0"/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E-mail</w:t>
            </w:r>
          </w:p>
        </w:tc>
        <w:tc>
          <w:tcPr>
            <w:tcW w:w="3173" w:type="dxa"/>
            <w:shd w:val="clear" w:color="auto" w:fill="E6EED5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linda_li@gmail.com</w:t>
            </w:r>
          </w:p>
        </w:tc>
        <w:tc>
          <w:tcPr>
            <w:tcW w:w="2406" w:type="dxa"/>
            <w:shd w:val="clear" w:color="auto" w:fill="E6EED5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上课日期</w:t>
            </w:r>
          </w:p>
          <w:p w:rsidR="00A43D23" w:rsidRDefault="00BA21D5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Datum</w:t>
            </w:r>
          </w:p>
        </w:tc>
        <w:tc>
          <w:tcPr>
            <w:tcW w:w="2220" w:type="dxa"/>
            <w:shd w:val="clear" w:color="auto" w:fill="E6EED5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2016</w:t>
            </w:r>
            <w:r>
              <w:rPr>
                <w:b/>
                <w:sz w:val="24"/>
                <w:szCs w:val="24"/>
              </w:rPr>
              <w:t>0903</w:t>
            </w:r>
          </w:p>
        </w:tc>
      </w:tr>
    </w:tbl>
    <w:p w:rsidR="00A43D23" w:rsidRDefault="00A43D23">
      <w:pPr>
        <w:contextualSpacing w:val="0"/>
      </w:pPr>
    </w:p>
    <w:p w:rsidR="00A43D23" w:rsidRDefault="00BA21D5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教学重点</w:t>
      </w:r>
      <w:r>
        <w:rPr>
          <w:rFonts w:ascii="SimSun" w:eastAsia="SimSun" w:hAnsi="SimSun" w:cs="SimSun"/>
          <w:b/>
          <w:sz w:val="24"/>
          <w:szCs w:val="24"/>
        </w:rPr>
        <w:t>(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eastAsia="SimSun" w:hAnsi="SimSun" w:cs="SimSun"/>
          <w:b/>
          <w:sz w:val="24"/>
          <w:szCs w:val="24"/>
        </w:rPr>
        <w:t>)</w:t>
      </w:r>
      <w:r>
        <w:rPr>
          <w:rFonts w:ascii="SimSun" w:eastAsia="SimSun" w:hAnsi="SimSun" w:cs="SimSun"/>
          <w:b/>
          <w:sz w:val="24"/>
          <w:szCs w:val="24"/>
        </w:rPr>
        <w:t>：</w:t>
      </w:r>
      <w:r>
        <w:rPr>
          <w:rFonts w:ascii="SimSun" w:eastAsia="SimSun" w:hAnsi="SimSun" w:cs="SimSun"/>
          <w:b/>
          <w:sz w:val="24"/>
          <w:szCs w:val="24"/>
        </w:rPr>
        <w:t>中文（六）</w:t>
      </w:r>
      <w:r>
        <w:rPr>
          <w:rFonts w:ascii="SimSun" w:eastAsia="SimSun" w:hAnsi="SimSun" w:cs="SimSun"/>
          <w:b/>
          <w:sz w:val="24"/>
          <w:szCs w:val="24"/>
        </w:rPr>
        <w:t>复习</w:t>
      </w:r>
      <w:bookmarkStart w:id="1" w:name="gjdgxs" w:colFirst="0" w:colLast="0"/>
      <w:bookmarkEnd w:id="1"/>
      <w:r>
        <w:rPr>
          <w:rFonts w:ascii="SimSun" w:eastAsia="SimSun" w:hAnsi="SimSun" w:cs="SimSun"/>
          <w:b/>
          <w:sz w:val="24"/>
          <w:szCs w:val="24"/>
        </w:rPr>
        <w:t>第</w:t>
      </w:r>
      <w:r>
        <w:rPr>
          <w:rFonts w:ascii="SimSun" w:eastAsia="SimSun" w:hAnsi="SimSun" w:cs="SimSun"/>
          <w:b/>
          <w:sz w:val="24"/>
          <w:szCs w:val="24"/>
        </w:rPr>
        <w:t>1</w:t>
      </w:r>
      <w:r>
        <w:rPr>
          <w:rFonts w:ascii="SimSun" w:eastAsia="SimSun" w:hAnsi="SimSun" w:cs="SimSun"/>
          <w:b/>
          <w:sz w:val="24"/>
          <w:szCs w:val="24"/>
        </w:rPr>
        <w:t>课</w:t>
      </w:r>
    </w:p>
    <w:p w:rsidR="00A43D23" w:rsidRDefault="00BA21D5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课时安排</w:t>
      </w:r>
      <w:r>
        <w:rPr>
          <w:rFonts w:ascii="SimSun" w:eastAsia="SimSun" w:hAnsi="SimSun" w:cs="SimSun"/>
          <w:b/>
          <w:sz w:val="24"/>
          <w:szCs w:val="24"/>
        </w:rPr>
        <w:t>(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eastAsia="SimSun" w:hAnsi="SimSun" w:cs="SimSun"/>
          <w:b/>
          <w:sz w:val="24"/>
          <w:szCs w:val="24"/>
        </w:rPr>
        <w:t>):  3</w:t>
      </w:r>
    </w:p>
    <w:p w:rsidR="00A43D23" w:rsidRDefault="00BA21D5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9:30 - 10:15</w:t>
      </w:r>
    </w:p>
    <w:p w:rsidR="00A43D23" w:rsidRDefault="00BA21D5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10:15 – 11:15</w:t>
      </w:r>
    </w:p>
    <w:p w:rsidR="00A43D23" w:rsidRDefault="00BA21D5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11:30 – 12:15</w:t>
      </w:r>
    </w:p>
    <w:p w:rsidR="00A43D23" w:rsidRDefault="00A43D23">
      <w:pPr>
        <w:contextualSpacing w:val="0"/>
      </w:pPr>
    </w:p>
    <w:p w:rsidR="00A43D23" w:rsidRDefault="00BA21D5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上课内容</w:t>
      </w:r>
      <w:r>
        <w:rPr>
          <w:rFonts w:ascii="SimSun" w:eastAsia="SimSun" w:hAnsi="SimSun" w:cs="SimSun"/>
          <w:b/>
          <w:sz w:val="24"/>
          <w:szCs w:val="24"/>
        </w:rPr>
        <w:t xml:space="preserve"> 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lektionsinnehåll</w:t>
      </w:r>
      <w:proofErr w:type="spellEnd"/>
    </w:p>
    <w:p w:rsidR="00A43D23" w:rsidRDefault="00A43D23">
      <w:pPr>
        <w:contextualSpacing w:val="0"/>
      </w:pPr>
    </w:p>
    <w:p w:rsidR="00A43D23" w:rsidRDefault="00BA21D5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第一课时：</w:t>
      </w:r>
      <w:r>
        <w:rPr>
          <w:rFonts w:ascii="SimSun" w:eastAsia="SimSun" w:hAnsi="SimSun" w:cs="SimSun"/>
          <w:b/>
          <w:sz w:val="24"/>
          <w:szCs w:val="24"/>
        </w:rPr>
        <w:t>集体</w:t>
      </w:r>
      <w:r>
        <w:rPr>
          <w:rFonts w:ascii="SimSun" w:eastAsia="SimSun" w:hAnsi="SimSun" w:cs="SimSun"/>
          <w:b/>
          <w:sz w:val="24"/>
          <w:szCs w:val="24"/>
        </w:rPr>
        <w:t>/</w:t>
      </w:r>
      <w:r>
        <w:rPr>
          <w:rFonts w:ascii="SimSun" w:eastAsia="SimSun" w:hAnsi="SimSun" w:cs="SimSun"/>
          <w:b/>
          <w:sz w:val="24"/>
          <w:szCs w:val="24"/>
        </w:rPr>
        <w:t>小组</w:t>
      </w:r>
      <w:r>
        <w:rPr>
          <w:rFonts w:ascii="SimSun" w:eastAsia="SimSun" w:hAnsi="SimSun" w:cs="SimSun"/>
          <w:b/>
          <w:sz w:val="24"/>
          <w:szCs w:val="24"/>
        </w:rPr>
        <w:t>/</w:t>
      </w:r>
      <w:r>
        <w:rPr>
          <w:rFonts w:ascii="SimSun" w:eastAsia="SimSun" w:hAnsi="SimSun" w:cs="SimSun"/>
          <w:b/>
          <w:sz w:val="24"/>
          <w:szCs w:val="24"/>
        </w:rPr>
        <w:t>个别朗读课文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；</w:t>
      </w:r>
      <w:r>
        <w:rPr>
          <w:rFonts w:ascii="SimSun" w:eastAsia="SimSun" w:hAnsi="SimSun" w:cs="SimSun"/>
          <w:b/>
          <w:sz w:val="24"/>
          <w:szCs w:val="24"/>
        </w:rPr>
        <w:t>复习第</w:t>
      </w:r>
      <w:r>
        <w:rPr>
          <w:rFonts w:ascii="SimSun" w:eastAsia="SimSun" w:hAnsi="SimSun" w:cs="SimSun"/>
          <w:b/>
          <w:sz w:val="24"/>
          <w:szCs w:val="24"/>
        </w:rPr>
        <w:t>1</w:t>
      </w:r>
      <w:r>
        <w:rPr>
          <w:rFonts w:ascii="SimSun" w:eastAsia="SimSun" w:hAnsi="SimSun" w:cs="SimSun"/>
          <w:b/>
          <w:sz w:val="24"/>
          <w:szCs w:val="24"/>
        </w:rPr>
        <w:t>课生字；课堂练习；</w:t>
      </w:r>
    </w:p>
    <w:p w:rsidR="00A43D23" w:rsidRDefault="00A43D23">
      <w:pPr>
        <w:contextualSpacing w:val="0"/>
      </w:pPr>
    </w:p>
    <w:p w:rsidR="00A43D23" w:rsidRDefault="00BA21D5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第二课时：</w:t>
      </w:r>
      <w:r>
        <w:rPr>
          <w:rFonts w:ascii="SimSun" w:eastAsia="SimSun" w:hAnsi="SimSun" w:cs="SimSun"/>
          <w:b/>
          <w:sz w:val="24"/>
          <w:szCs w:val="24"/>
        </w:rPr>
        <w:t>学习与生字有关的词汇；课文句子扩展，替换；对话练习；</w:t>
      </w:r>
    </w:p>
    <w:p w:rsidR="00A43D23" w:rsidRDefault="00A43D23">
      <w:pPr>
        <w:contextualSpacing w:val="0"/>
      </w:pPr>
    </w:p>
    <w:p w:rsidR="00A43D23" w:rsidRDefault="00BA21D5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第三课时：</w:t>
      </w:r>
      <w:proofErr w:type="gramStart"/>
      <w:r>
        <w:rPr>
          <w:rFonts w:ascii="SimSun" w:eastAsia="SimSun" w:hAnsi="SimSun" w:cs="SimSun"/>
          <w:b/>
          <w:sz w:val="24"/>
          <w:szCs w:val="24"/>
        </w:rPr>
        <w:t>小组</w:t>
      </w:r>
      <w:r>
        <w:rPr>
          <w:rFonts w:ascii="SimSun" w:eastAsia="SimSun" w:hAnsi="SimSun" w:cs="SimSun"/>
          <w:b/>
          <w:sz w:val="24"/>
          <w:szCs w:val="24"/>
        </w:rPr>
        <w:t>字</w:t>
      </w:r>
      <w:r>
        <w:rPr>
          <w:rFonts w:ascii="SimSun" w:eastAsia="SimSun" w:hAnsi="SimSun" w:cs="SimSun"/>
          <w:b/>
          <w:sz w:val="24"/>
          <w:szCs w:val="24"/>
        </w:rPr>
        <w:t>卡</w:t>
      </w:r>
      <w:r>
        <w:rPr>
          <w:rFonts w:ascii="SimSun" w:eastAsia="SimSun" w:hAnsi="SimSun" w:cs="SimSun"/>
          <w:b/>
          <w:sz w:val="24"/>
          <w:szCs w:val="24"/>
        </w:rPr>
        <w:t>游戏</w:t>
      </w:r>
      <w:proofErr w:type="gramEnd"/>
      <w:r>
        <w:rPr>
          <w:rFonts w:ascii="SimSun" w:eastAsia="SimSun" w:hAnsi="SimSun" w:cs="SimSun"/>
          <w:b/>
          <w:sz w:val="24"/>
          <w:szCs w:val="24"/>
        </w:rPr>
        <w:t>；课堂小结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；布置作业。</w:t>
      </w:r>
    </w:p>
    <w:p w:rsidR="00A43D23" w:rsidRDefault="00A43D23">
      <w:pPr>
        <w:contextualSpacing w:val="0"/>
      </w:pPr>
    </w:p>
    <w:p w:rsidR="00A43D23" w:rsidRDefault="00BA21D5">
      <w:pPr>
        <w:spacing w:line="276" w:lineRule="auto"/>
        <w:contextualSpacing w:val="0"/>
        <w:jc w:val="lef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</w:p>
    <w:p w:rsidR="00A43D23" w:rsidRDefault="00BA21D5">
      <w:pPr>
        <w:spacing w:line="276" w:lineRule="auto"/>
        <w:contextualSpacing w:val="0"/>
        <w:jc w:val="left"/>
      </w:pPr>
      <w:r>
        <w:rPr>
          <w:rFonts w:ascii="SimSun" w:eastAsia="SimSun" w:hAnsi="SimSun" w:cs="SimSun"/>
          <w:b/>
          <w:sz w:val="24"/>
          <w:szCs w:val="24"/>
        </w:rPr>
        <w:t>作业</w:t>
      </w:r>
      <w:r>
        <w:rPr>
          <w:rFonts w:ascii="SimSun" w:eastAsia="SimSun" w:hAnsi="SimSun" w:cs="SimSun"/>
          <w:b/>
          <w:sz w:val="24"/>
          <w:szCs w:val="24"/>
        </w:rPr>
        <w:t>20160903</w:t>
      </w:r>
      <w:r>
        <w:rPr>
          <w:rFonts w:ascii="SimSun" w:eastAsia="SimSun" w:hAnsi="SimSun" w:cs="SimSun"/>
          <w:b/>
          <w:sz w:val="24"/>
          <w:szCs w:val="24"/>
        </w:rPr>
        <w:tab/>
      </w:r>
      <w:r>
        <w:rPr>
          <w:rFonts w:ascii="SimSun" w:eastAsia="SimSun" w:hAnsi="SimSun" w:cs="SimSun"/>
          <w:b/>
          <w:sz w:val="24"/>
          <w:szCs w:val="24"/>
        </w:rPr>
        <w:tab/>
      </w:r>
      <w:r>
        <w:rPr>
          <w:rFonts w:ascii="SimSun" w:eastAsia="SimSun" w:hAnsi="SimSun" w:cs="SimSun"/>
          <w:b/>
          <w:sz w:val="24"/>
          <w:szCs w:val="24"/>
        </w:rPr>
        <w:tab/>
      </w:r>
      <w:r>
        <w:rPr>
          <w:rFonts w:ascii="SimSun" w:eastAsia="SimSun" w:hAnsi="SimSun" w:cs="SimSun"/>
          <w:b/>
          <w:sz w:val="24"/>
          <w:szCs w:val="24"/>
        </w:rPr>
        <w:tab/>
      </w:r>
      <w:r>
        <w:rPr>
          <w:rFonts w:ascii="SimSun" w:eastAsia="SimSun" w:hAnsi="SimSun" w:cs="SimSun"/>
          <w:b/>
          <w:sz w:val="24"/>
          <w:szCs w:val="24"/>
        </w:rPr>
        <w:tab/>
      </w:r>
      <w:r>
        <w:rPr>
          <w:rFonts w:ascii="SimSun" w:eastAsia="SimSun" w:hAnsi="SimSun" w:cs="SimSun"/>
          <w:b/>
          <w:sz w:val="24"/>
          <w:szCs w:val="24"/>
        </w:rPr>
        <w:tab/>
      </w:r>
    </w:p>
    <w:p w:rsidR="00A43D23" w:rsidRDefault="00BA21D5">
      <w:pPr>
        <w:spacing w:line="276" w:lineRule="auto"/>
        <w:contextualSpacing w:val="0"/>
        <w:jc w:val="lef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3D23" w:rsidRDefault="00BA21D5">
      <w:pPr>
        <w:numPr>
          <w:ilvl w:val="0"/>
          <w:numId w:val="1"/>
        </w:numPr>
        <w:spacing w:line="276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  <w:highlight w:val="white"/>
        </w:rPr>
        <w:t>照例子连一连，写汉字：</w:t>
      </w:r>
    </w:p>
    <w:p w:rsidR="00A43D23" w:rsidRDefault="00BA21D5">
      <w:pPr>
        <w:spacing w:line="276" w:lineRule="auto"/>
        <w:ind w:left="720"/>
        <w:contextualSpacing w:val="0"/>
        <w:jc w:val="left"/>
      </w:pPr>
      <w:proofErr w:type="gramStart"/>
      <w:r>
        <w:rPr>
          <w:rFonts w:ascii="SimSun" w:eastAsia="SimSun" w:hAnsi="SimSun" w:cs="SimSun"/>
          <w:b/>
          <w:sz w:val="24"/>
          <w:szCs w:val="24"/>
          <w:highlight w:val="white"/>
        </w:rPr>
        <w:t>冫</w:t>
      </w:r>
      <w:proofErr w:type="gramEnd"/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proofErr w:type="gramStart"/>
      <w:r>
        <w:rPr>
          <w:rFonts w:ascii="SimSun" w:eastAsia="SimSun" w:hAnsi="SimSun" w:cs="SimSun"/>
          <w:b/>
          <w:sz w:val="24"/>
          <w:szCs w:val="24"/>
          <w:highlight w:val="white"/>
        </w:rPr>
        <w:t>阝</w:t>
      </w:r>
      <w:proofErr w:type="gramEnd"/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proofErr w:type="gramStart"/>
      <w:r>
        <w:rPr>
          <w:rFonts w:ascii="SimSun" w:eastAsia="SimSun" w:hAnsi="SimSun" w:cs="SimSun"/>
          <w:b/>
          <w:sz w:val="24"/>
          <w:szCs w:val="24"/>
          <w:highlight w:val="white"/>
        </w:rPr>
        <w:t>辶</w:t>
      </w:r>
      <w:proofErr w:type="gramEnd"/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>田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>日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广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</w:p>
    <w:p w:rsidR="00A43D23" w:rsidRDefault="00A43D23">
      <w:pPr>
        <w:spacing w:line="276" w:lineRule="auto"/>
        <w:ind w:left="720"/>
        <w:contextualSpacing w:val="0"/>
        <w:jc w:val="left"/>
      </w:pPr>
    </w:p>
    <w:p w:rsidR="00A43D23" w:rsidRDefault="00BA21D5">
      <w:pPr>
        <w:ind w:left="720"/>
        <w:contextualSpacing w:val="0"/>
        <w:jc w:val="left"/>
      </w:pPr>
      <w:r>
        <w:rPr>
          <w:rFonts w:ascii="SimSun" w:eastAsia="SimSun" w:hAnsi="SimSun" w:cs="SimSun"/>
          <w:b/>
          <w:sz w:val="24"/>
          <w:szCs w:val="24"/>
          <w:highlight w:val="white"/>
        </w:rPr>
        <w:t>央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力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土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>付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>欠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>斤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台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</w:p>
    <w:p w:rsidR="00A43D23" w:rsidRDefault="00A43D23">
      <w:pPr>
        <w:ind w:left="720"/>
        <w:contextualSpacing w:val="0"/>
        <w:jc w:val="left"/>
      </w:pPr>
    </w:p>
    <w:p w:rsidR="00A43D23" w:rsidRDefault="00BA21D5">
      <w:pPr>
        <w:ind w:left="720"/>
        <w:contextualSpacing w:val="0"/>
        <w:jc w:val="left"/>
      </w:pPr>
      <w:r>
        <w:rPr>
          <w:rFonts w:ascii="Arial" w:eastAsia="Arial" w:hAnsi="Arial" w:cs="Arial"/>
          <w:b/>
          <w:sz w:val="24"/>
          <w:szCs w:val="24"/>
          <w:highlight w:val="white"/>
        </w:rPr>
        <w:t>___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  <w:t>___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  <w:t>___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  <w:t>___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  <w:t>___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  <w:t>___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  <w:t xml:space="preserve">___ </w:t>
      </w:r>
    </w:p>
    <w:p w:rsidR="00A43D23" w:rsidRDefault="00A43D23">
      <w:pPr>
        <w:spacing w:line="276" w:lineRule="auto"/>
        <w:contextualSpacing w:val="0"/>
        <w:jc w:val="left"/>
      </w:pPr>
    </w:p>
    <w:p w:rsidR="00A43D23" w:rsidRDefault="00BA21D5">
      <w:pPr>
        <w:numPr>
          <w:ilvl w:val="0"/>
          <w:numId w:val="1"/>
        </w:numPr>
        <w:spacing w:line="276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  <w:highlight w:val="white"/>
        </w:rPr>
        <w:t>照例子连一连，组词语：</w:t>
      </w:r>
    </w:p>
    <w:p w:rsidR="00A43D23" w:rsidRDefault="00BA21D5">
      <w:pPr>
        <w:spacing w:line="276" w:lineRule="auto"/>
        <w:ind w:left="720"/>
        <w:contextualSpacing w:val="0"/>
        <w:jc w:val="left"/>
      </w:pPr>
      <w:r>
        <w:rPr>
          <w:rFonts w:ascii="SimSun" w:eastAsia="SimSun" w:hAnsi="SimSun" w:cs="SimSun"/>
          <w:b/>
          <w:sz w:val="24"/>
          <w:szCs w:val="24"/>
          <w:highlight w:val="white"/>
        </w:rPr>
        <w:t>附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显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教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艺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更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格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青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宁</w:t>
      </w:r>
    </w:p>
    <w:p w:rsidR="00A43D23" w:rsidRDefault="00BA21D5">
      <w:pPr>
        <w:spacing w:line="276" w:lineRule="auto"/>
        <w:ind w:left="720"/>
        <w:contextualSpacing w:val="0"/>
        <w:jc w:val="left"/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:rsidR="00A43D23" w:rsidRDefault="00BA21D5">
      <w:pPr>
        <w:ind w:left="720"/>
        <w:contextualSpacing w:val="0"/>
        <w:jc w:val="left"/>
      </w:pPr>
      <w:r>
        <w:rPr>
          <w:rFonts w:ascii="SimSun" w:eastAsia="SimSun" w:hAnsi="SimSun" w:cs="SimSun"/>
          <w:b/>
          <w:sz w:val="24"/>
          <w:szCs w:val="24"/>
          <w:highlight w:val="white"/>
        </w:rPr>
        <w:t>草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近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得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加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堂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静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术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ab/>
        <w:t xml:space="preserve">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外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</w:p>
    <w:p w:rsidR="00A43D23" w:rsidRDefault="00A43D23">
      <w:pPr>
        <w:ind w:left="720"/>
        <w:contextualSpacing w:val="0"/>
        <w:jc w:val="left"/>
      </w:pPr>
    </w:p>
    <w:p w:rsidR="00A43D23" w:rsidRDefault="00BA21D5">
      <w:pPr>
        <w:ind w:left="720"/>
        <w:contextualSpacing w:val="0"/>
        <w:jc w:val="left"/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____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  <w:t>____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  <w:t>____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SimSun" w:eastAsia="SimSun" w:hAnsi="SimSun" w:cs="SimSun"/>
          <w:b/>
          <w:sz w:val="24"/>
          <w:szCs w:val="24"/>
          <w:highlight w:val="white"/>
          <w:u w:val="single"/>
        </w:rPr>
        <w:t>更加</w:t>
      </w:r>
      <w:r>
        <w:rPr>
          <w:rFonts w:ascii="SimSun" w:eastAsia="SimSun" w:hAnsi="SimSun" w:cs="SimSun"/>
          <w:b/>
          <w:sz w:val="24"/>
          <w:szCs w:val="24"/>
          <w:highlight w:val="white"/>
          <w:u w:val="single"/>
        </w:rPr>
        <w:t xml:space="preserve"> 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____ ____ ____ ____</w:t>
      </w:r>
    </w:p>
    <w:p w:rsidR="00A43D23" w:rsidRDefault="00A43D23">
      <w:pPr>
        <w:ind w:left="720"/>
        <w:contextualSpacing w:val="0"/>
        <w:jc w:val="left"/>
      </w:pPr>
    </w:p>
    <w:p w:rsidR="00A43D23" w:rsidRDefault="00BA21D5">
      <w:pPr>
        <w:numPr>
          <w:ilvl w:val="0"/>
          <w:numId w:val="1"/>
        </w:numPr>
        <w:spacing w:line="276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  <w:highlight w:val="white"/>
        </w:rPr>
        <w:t>用画线的词语造句：</w:t>
      </w:r>
    </w:p>
    <w:p w:rsidR="00A43D23" w:rsidRDefault="00BA21D5">
      <w:pPr>
        <w:spacing w:line="480" w:lineRule="auto"/>
        <w:contextualSpacing w:val="0"/>
        <w:jc w:val="left"/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1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）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远处的钟声随风传来，公园里显得</w:t>
      </w:r>
      <w:r>
        <w:rPr>
          <w:rFonts w:ascii="SimSun" w:eastAsia="SimSun" w:hAnsi="SimSun" w:cs="SimSun"/>
          <w:b/>
          <w:sz w:val="24"/>
          <w:szCs w:val="24"/>
          <w:highlight w:val="white"/>
          <w:u w:val="single"/>
        </w:rPr>
        <w:t>更加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宁静。</w:t>
      </w:r>
    </w:p>
    <w:p w:rsidR="00A43D23" w:rsidRDefault="00BA21D5">
      <w:pPr>
        <w:spacing w:line="480" w:lineRule="auto"/>
        <w:contextualSpacing w:val="0"/>
        <w:jc w:val="left"/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_____________________________________________________ </w:t>
      </w:r>
    </w:p>
    <w:p w:rsidR="00A43D23" w:rsidRDefault="00BA21D5">
      <w:pPr>
        <w:spacing w:line="480" w:lineRule="auto"/>
        <w:contextualSpacing w:val="0"/>
        <w:jc w:val="left"/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lastRenderedPageBreak/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2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）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他</w:t>
      </w:r>
      <w:r>
        <w:rPr>
          <w:rFonts w:ascii="SimSun" w:eastAsia="SimSun" w:hAnsi="SimSun" w:cs="SimSun"/>
          <w:b/>
          <w:sz w:val="24"/>
          <w:szCs w:val="24"/>
          <w:highlight w:val="white"/>
          <w:u w:val="single"/>
        </w:rPr>
        <w:t>正在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低头沉思。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</w:p>
    <w:p w:rsidR="00A43D23" w:rsidRDefault="00BA21D5">
      <w:pPr>
        <w:spacing w:line="480" w:lineRule="auto"/>
        <w:contextualSpacing w:val="0"/>
        <w:jc w:val="left"/>
      </w:pPr>
      <w:r>
        <w:rPr>
          <w:rFonts w:ascii="Arial" w:eastAsia="Arial" w:hAnsi="Arial" w:cs="Arial"/>
          <w:b/>
          <w:sz w:val="24"/>
          <w:szCs w:val="24"/>
          <w:highlight w:val="white"/>
        </w:rPr>
        <w:t>_____________________________________________________</w:t>
      </w:r>
    </w:p>
    <w:p w:rsidR="00A43D23" w:rsidRDefault="00BA21D5">
      <w:pPr>
        <w:spacing w:line="480" w:lineRule="auto"/>
        <w:contextualSpacing w:val="0"/>
        <w:jc w:val="left"/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3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）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公园里有</w:t>
      </w:r>
      <w:r>
        <w:rPr>
          <w:rFonts w:ascii="SimSun" w:eastAsia="SimSun" w:hAnsi="SimSun" w:cs="SimSun"/>
          <w:b/>
          <w:sz w:val="24"/>
          <w:szCs w:val="24"/>
          <w:highlight w:val="white"/>
          <w:u w:val="single"/>
        </w:rPr>
        <w:t>好多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雕像。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 xml:space="preserve"> </w:t>
      </w:r>
    </w:p>
    <w:p w:rsidR="00A43D23" w:rsidRDefault="00BA21D5">
      <w:pPr>
        <w:spacing w:line="480" w:lineRule="auto"/>
        <w:contextualSpacing w:val="0"/>
        <w:jc w:val="left"/>
      </w:pPr>
      <w:r>
        <w:rPr>
          <w:rFonts w:ascii="Arial" w:eastAsia="Arial" w:hAnsi="Arial" w:cs="Arial"/>
          <w:b/>
          <w:sz w:val="24"/>
          <w:szCs w:val="24"/>
          <w:highlight w:val="white"/>
        </w:rPr>
        <w:t>_____________________________________________________</w:t>
      </w:r>
    </w:p>
    <w:p w:rsidR="00A43D23" w:rsidRDefault="00BA21D5">
      <w:pPr>
        <w:spacing w:line="480" w:lineRule="auto"/>
        <w:contextualSpacing w:val="0"/>
        <w:jc w:val="left"/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4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）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公园里</w:t>
      </w:r>
      <w:r>
        <w:rPr>
          <w:rFonts w:ascii="SimSun" w:eastAsia="SimSun" w:hAnsi="SimSun" w:cs="SimSun"/>
          <w:b/>
          <w:sz w:val="24"/>
          <w:szCs w:val="24"/>
          <w:highlight w:val="white"/>
          <w:u w:val="single"/>
        </w:rPr>
        <w:t>到处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都是鲜花和绿草。</w:t>
      </w:r>
    </w:p>
    <w:p w:rsidR="00A43D23" w:rsidRDefault="00BA21D5">
      <w:pPr>
        <w:spacing w:line="480" w:lineRule="auto"/>
        <w:contextualSpacing w:val="0"/>
        <w:jc w:val="left"/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_____________________________________________________ </w:t>
      </w:r>
    </w:p>
    <w:p w:rsidR="00A43D23" w:rsidRDefault="00BA21D5">
      <w:pPr>
        <w:numPr>
          <w:ilvl w:val="0"/>
          <w:numId w:val="1"/>
        </w:numPr>
        <w:spacing w:line="48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 </w:t>
      </w:r>
      <w:r>
        <w:rPr>
          <w:rFonts w:ascii="SimSun" w:eastAsia="SimSun" w:hAnsi="SimSun" w:cs="SimSun"/>
          <w:b/>
          <w:sz w:val="24"/>
          <w:szCs w:val="24"/>
        </w:rPr>
        <w:t>默写生字：</w:t>
      </w:r>
      <w:proofErr w:type="gramStart"/>
      <w:r>
        <w:rPr>
          <w:rFonts w:ascii="SimSun" w:eastAsia="SimSun" w:hAnsi="SimSun" w:cs="SimSun"/>
          <w:b/>
          <w:sz w:val="24"/>
          <w:szCs w:val="24"/>
        </w:rPr>
        <w:t>附显格宁</w:t>
      </w:r>
      <w:proofErr w:type="gramEnd"/>
      <w:r>
        <w:rPr>
          <w:rFonts w:ascii="SimSun" w:eastAsia="SimSun" w:hAnsi="SimSun" w:cs="SimSun"/>
          <w:b/>
          <w:sz w:val="24"/>
          <w:szCs w:val="24"/>
        </w:rPr>
        <w:t>艺术复壮</w:t>
      </w:r>
      <w:proofErr w:type="gramStart"/>
      <w:r>
        <w:rPr>
          <w:rFonts w:ascii="SimSun" w:eastAsia="SimSun" w:hAnsi="SimSun" w:cs="SimSun"/>
          <w:b/>
          <w:sz w:val="24"/>
          <w:szCs w:val="24"/>
        </w:rPr>
        <w:t>男堂钟庄严</w:t>
      </w:r>
      <w:proofErr w:type="gramEnd"/>
      <w:r>
        <w:rPr>
          <w:rFonts w:ascii="SimSun" w:eastAsia="SimSun" w:hAnsi="SimSun" w:cs="SimSun"/>
          <w:b/>
          <w:sz w:val="24"/>
          <w:szCs w:val="24"/>
        </w:rPr>
        <w:t>随，下次课听写。</w:t>
      </w:r>
    </w:p>
    <w:p w:rsidR="00A43D23" w:rsidRDefault="00A43D23">
      <w:pPr>
        <w:spacing w:line="480" w:lineRule="auto"/>
        <w:contextualSpacing w:val="0"/>
        <w:jc w:val="left"/>
      </w:pPr>
    </w:p>
    <w:p w:rsidR="00A43D23" w:rsidRDefault="00BA21D5">
      <w:pPr>
        <w:ind w:firstLine="2760"/>
        <w:contextualSpacing w:val="0"/>
      </w:pPr>
      <w:r>
        <w:rPr>
          <w:rFonts w:ascii="SimSun" w:eastAsia="SimSun" w:hAnsi="SimSun" w:cs="SimSun"/>
          <w:b/>
          <w:sz w:val="28"/>
          <w:szCs w:val="28"/>
        </w:rPr>
        <w:t>上课学生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Närvarolistan</w:t>
      </w:r>
      <w:proofErr w:type="spellEnd"/>
    </w:p>
    <w:tbl>
      <w:tblPr>
        <w:tblStyle w:val="a6"/>
        <w:tblW w:w="81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  <w:gridCol w:w="3175"/>
        <w:gridCol w:w="2385"/>
      </w:tblGrid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学生姓名</w:t>
            </w:r>
          </w:p>
          <w:p w:rsidR="00A43D23" w:rsidRDefault="00A43D23">
            <w:pPr>
              <w:contextualSpacing w:val="0"/>
              <w:jc w:val="center"/>
            </w:pPr>
          </w:p>
        </w:tc>
        <w:tc>
          <w:tcPr>
            <w:tcW w:w="3175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本周是否到课</w:t>
            </w:r>
            <w:r>
              <w:rPr>
                <w:rFonts w:ascii="SimSun" w:eastAsia="SimSun" w:hAnsi="SimSun" w:cs="SimSu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närvarande</w:t>
            </w:r>
            <w:proofErr w:type="spellEnd"/>
            <w:r>
              <w:rPr>
                <w:rFonts w:ascii="SimSun" w:eastAsia="SimSun" w:hAnsi="SimSun" w:cs="SimSu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på</w:t>
            </w:r>
            <w:proofErr w:type="spellEnd"/>
            <w:r>
              <w:rPr>
                <w:rFonts w:ascii="SimSun" w:eastAsia="SimSun" w:hAnsi="SimSun" w:cs="SimSu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lektionen</w:t>
            </w:r>
            <w:proofErr w:type="spellEnd"/>
          </w:p>
        </w:tc>
        <w:tc>
          <w:tcPr>
            <w:tcW w:w="2385" w:type="dxa"/>
            <w:tcMar>
              <w:left w:w="108" w:type="dxa"/>
              <w:right w:w="108" w:type="dxa"/>
            </w:tcMar>
            <w:vAlign w:val="center"/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上周作业是否完成</w:t>
            </w:r>
            <w:r>
              <w:rPr>
                <w:rFonts w:ascii="SimSun" w:eastAsia="SimSun" w:hAnsi="SimSun" w:cs="SimSu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läxa</w:t>
            </w:r>
            <w:proofErr w:type="spellEnd"/>
            <w:r>
              <w:rPr>
                <w:rFonts w:ascii="SimSun" w:eastAsia="SimSun" w:hAnsi="SimSun" w:cs="SimSu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inlämnade</w:t>
            </w:r>
            <w:proofErr w:type="spellEnd"/>
            <w:r>
              <w:rPr>
                <w:rFonts w:ascii="SimSun" w:eastAsia="SimSun" w:hAnsi="SimSun" w:cs="SimSun"/>
                <w:b/>
                <w:sz w:val="28"/>
                <w:szCs w:val="28"/>
              </w:rPr>
              <w:t xml:space="preserve"> under </w:t>
            </w:r>
            <w:proofErr w:type="spell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lektionen</w:t>
            </w:r>
            <w:proofErr w:type="spellEnd"/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刘夏旖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是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夏乐俊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是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张卡米拉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A43D23">
            <w:pPr>
              <w:contextualSpacing w:val="0"/>
              <w:jc w:val="center"/>
            </w:pP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王欣蕾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是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陈佳怡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A43D23">
            <w:pPr>
              <w:contextualSpacing w:val="0"/>
              <w:jc w:val="center"/>
            </w:pP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陈昱文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是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伍心颖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是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color w:val="222222"/>
                <w:sz w:val="28"/>
                <w:szCs w:val="28"/>
              </w:rPr>
              <w:t>王柔</w:t>
            </w:r>
            <w:proofErr w:type="gramStart"/>
            <w:r>
              <w:rPr>
                <w:rFonts w:ascii="SimSun" w:eastAsia="SimSun" w:hAnsi="SimSun" w:cs="SimSun"/>
                <w:b/>
                <w:color w:val="222222"/>
                <w:sz w:val="28"/>
                <w:szCs w:val="28"/>
              </w:rPr>
              <w:t>柔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是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color w:val="222222"/>
                <w:sz w:val="28"/>
                <w:szCs w:val="28"/>
              </w:rPr>
              <w:t>李艾咪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A43D23">
            <w:pPr>
              <w:contextualSpacing w:val="0"/>
              <w:jc w:val="center"/>
            </w:pP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b/>
                <w:color w:val="222222"/>
                <w:sz w:val="28"/>
                <w:szCs w:val="28"/>
              </w:rPr>
              <w:t>徐幸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是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夏俊兴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是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</w:p>
        </w:tc>
      </w:tr>
      <w:tr w:rsidR="00A43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b/>
                <w:sz w:val="28"/>
                <w:szCs w:val="28"/>
              </w:rPr>
              <w:t>黄晨亮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A43D23" w:rsidRDefault="00BA21D5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b/>
                <w:sz w:val="28"/>
                <w:szCs w:val="28"/>
              </w:rPr>
              <w:t>是</w:t>
            </w:r>
          </w:p>
        </w:tc>
      </w:tr>
    </w:tbl>
    <w:p w:rsidR="00A43D23" w:rsidRDefault="00A43D23">
      <w:pPr>
        <w:contextualSpacing w:val="0"/>
      </w:pPr>
    </w:p>
    <w:sectPr w:rsidR="00A43D23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D5" w:rsidRDefault="00BA21D5">
      <w:r>
        <w:separator/>
      </w:r>
    </w:p>
  </w:endnote>
  <w:endnote w:type="continuationSeparator" w:id="0">
    <w:p w:rsidR="00BA21D5" w:rsidRDefault="00B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23" w:rsidRDefault="00A43D23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D5" w:rsidRDefault="00BA21D5">
      <w:r>
        <w:separator/>
      </w:r>
    </w:p>
  </w:footnote>
  <w:footnote w:type="continuationSeparator" w:id="0">
    <w:p w:rsidR="00BA21D5" w:rsidRDefault="00BA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23" w:rsidRDefault="00BA21D5">
    <w:pPr>
      <w:contextualSpacing w:val="0"/>
      <w:jc w:val="center"/>
    </w:pPr>
    <w:r>
      <w:rPr>
        <w:noProof/>
      </w:rPr>
      <w:drawing>
        <wp:inline distT="0" distB="0" distL="0" distR="0">
          <wp:extent cx="659880" cy="6598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880" cy="659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proofErr w:type="gramStart"/>
    <w:r>
      <w:rPr>
        <w:rFonts w:eastAsia="Calibri"/>
        <w:sz w:val="44"/>
        <w:szCs w:val="44"/>
      </w:rPr>
      <w:t>瑞青中文</w:t>
    </w:r>
    <w:proofErr w:type="gramEnd"/>
    <w:r>
      <w:rPr>
        <w:rFonts w:eastAsia="Calibri"/>
        <w:sz w:val="44"/>
        <w:szCs w:val="44"/>
      </w:rPr>
      <w:t>学校</w:t>
    </w:r>
  </w:p>
  <w:p w:rsidR="00A43D23" w:rsidRDefault="00BA21D5">
    <w:pPr>
      <w:widowControl w:val="0"/>
      <w:spacing w:line="276" w:lineRule="auto"/>
      <w:contextualSpacing w:val="0"/>
      <w:jc w:val="lef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B06"/>
    <w:multiLevelType w:val="multilevel"/>
    <w:tmpl w:val="8648DB2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74FE7EEC"/>
    <w:multiLevelType w:val="multilevel"/>
    <w:tmpl w:val="D27A4ADA"/>
    <w:lvl w:ilvl="0">
      <w:start w:val="1"/>
      <w:numFmt w:val="decimal"/>
      <w:lvlText w:val="%1."/>
      <w:lvlJc w:val="left"/>
      <w:pPr>
        <w:ind w:left="720" w:firstLine="360"/>
      </w:pPr>
      <w:rPr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D23"/>
    <w:rsid w:val="00A43D23"/>
    <w:rsid w:val="00BA21D5"/>
    <w:rsid w:val="00D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lang w:val="en-US" w:eastAsia="zh-CN" w:bidi="ar-SA"/>
      </w:rPr>
    </w:rPrDefault>
    <w:pPrDefault>
      <w:pPr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DB57E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B5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zh-CN" w:bidi="ar-SA"/>
      </w:rPr>
    </w:rPrDefault>
    <w:pPrDefault>
      <w:pPr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DB57E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B5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2</cp:revision>
  <dcterms:created xsi:type="dcterms:W3CDTF">2016-09-04T18:38:00Z</dcterms:created>
  <dcterms:modified xsi:type="dcterms:W3CDTF">2016-09-04T18:38:00Z</dcterms:modified>
</cp:coreProperties>
</file>